
<file path=[Content_Types].xml><?xml version="1.0" encoding="utf-8"?>
<Types xmlns="http://schemas.openxmlformats.org/package/2006/content-types">
  <Default Extension="xml" ContentType="application/vnd.openxmlformats-officedocument.extended-properties+xml"/>
  <Default Extension="png" ContentType="image/png"/>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template.main+xml"/>
  <Override PartName="/word/header1.xml" ContentType="application/vnd.openxmlformats-officedocument.wordprocessingml.header+xml"/>
  <Override PartName="/word/styles.xml" ContentType="application/vnd.openxmlformats-officedocument.wordprocessingml.styles+xml"/>
  <Override PartName="/word/endnotes.xml" ContentType="application/vnd.openxmlformats-officedocument.wordprocessingml.endnotes+xml"/>
  <Override PartName="/word/numbering.xml" ContentType="application/vnd.openxmlformats-officedocument.wordprocessingml.numbering+xml"/>
  <Override PartName="/customXml/item1.xml" ContentType="application/xml"/>
  <Override PartName="/customXml/itemProps1.xml" ContentType="application/vnd.openxmlformats-officedocument.customXmlProperties+xml"/>
  <Override PartName="/word/footnotes.xml" ContentType="application/vnd.openxmlformats-officedocument.wordprocessingml.footnotes+xml"/>
  <Override PartName="/word/webSettings.xml" ContentType="application/vnd.openxmlformats-officedocument.wordprocessingml.webSetting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C628A" w:rsidP="005745CD" w:rsidRDefault="002C628A">
      <w:pPr>
        <w:ind w:right="-1"/>
        <w:rPr>
          <w:rFonts w:asciiTheme="minorHAnsi" w:hAnsiTheme="minorHAnsi" w:cstheme="minorHAnsi"/>
          <w:b/>
          <w:bCs/>
          <w:sz w:val="22"/>
          <w:szCs w:val="22"/>
        </w:rPr>
      </w:pPr>
    </w:p>
    <w:p w:rsidR="00FA4DB9" w:rsidP="000354A4" w:rsidRDefault="00FA4DB9">
      <w:pPr>
        <w:ind w:left="-142" w:right="-1" w:firstLine="2127"/>
        <w:rPr>
          <w:rFonts w:asciiTheme="minorHAnsi" w:hAnsiTheme="minorHAnsi" w:cstheme="minorHAnsi"/>
          <w:b/>
          <w:bCs/>
          <w:sz w:val="44"/>
          <w:szCs w:val="44"/>
        </w:rPr>
      </w:pPr>
      <w:bookmarkStart w:name="_Hlk84329734" w:id="0"/>
      <w:bookmarkEnd w:id="0"/>
    </w:p>
    <w:p w:rsidR="00FA4DB9" w:rsidP="000354A4" w:rsidRDefault="00FA4DB9">
      <w:pPr>
        <w:ind w:left="-142" w:right="-1" w:firstLine="2127"/>
        <w:rPr>
          <w:rFonts w:asciiTheme="minorHAnsi" w:hAnsiTheme="minorHAnsi" w:cstheme="minorHAnsi"/>
          <w:b/>
          <w:bCs/>
          <w:sz w:val="44"/>
          <w:szCs w:val="44"/>
        </w:rPr>
      </w:pPr>
    </w:p>
    <w:p w:rsidR="00882957" w:rsidP="000354A4" w:rsidRDefault="00882957">
      <w:pPr>
        <w:ind w:left="-142" w:right="-1" w:firstLine="2127"/>
        <w:rPr>
          <w:rFonts w:asciiTheme="minorHAnsi" w:hAnsiTheme="minorHAnsi" w:cstheme="minorHAnsi"/>
          <w:b/>
          <w:bCs/>
          <w:sz w:val="44"/>
          <w:szCs w:val="44"/>
        </w:rPr>
      </w:pPr>
    </w:p>
    <w:p w:rsidR="00FA4DB9" w:rsidP="000354A4" w:rsidRDefault="00FA4DB9">
      <w:pPr>
        <w:ind w:left="-142" w:right="-1" w:firstLine="2127"/>
        <w:rPr>
          <w:rFonts w:asciiTheme="minorHAnsi" w:hAnsiTheme="minorHAnsi" w:cstheme="minorHAnsi"/>
          <w:b/>
          <w:bCs/>
          <w:sz w:val="44"/>
          <w:szCs w:val="44"/>
        </w:rPr>
      </w:pPr>
    </w:p>
    <w:p w:rsidR="00FA4DB9" w:rsidP="000354A4" w:rsidRDefault="00882957">
      <w:pPr>
        <w:ind w:left="-142" w:right="-1" w:firstLine="2127"/>
        <w:rPr>
          <w:rFonts w:asciiTheme="minorHAnsi" w:hAnsiTheme="minorHAnsi" w:cstheme="minorHAnsi"/>
          <w:b/>
          <w:bCs/>
          <w:sz w:val="44"/>
          <w:szCs w:val="44"/>
        </w:rPr>
      </w:pPr>
      <w:r>
        <w:rPr>
          <w:rFonts w:asciiTheme="minorHAnsi" w:hAnsiTheme="minorHAnsi" w:cstheme="minorHAnsi"/>
          <w:b/>
          <w:bCs/>
          <w:noProof/>
          <w:sz w:val="18"/>
          <w:szCs w:val="18"/>
        </w:rPr>
        <w:drawing>
          <wp:anchor distT="0" distB="0" distL="114300" distR="114300" simplePos="0" relativeHeight="251692032" behindDoc="0" locked="0" layoutInCell="1" allowOverlap="1" wp14:editId="6E372332" wp14:anchorId="059ADE66">
            <wp:simplePos x="0" y="0"/>
            <wp:positionH relativeFrom="page">
              <wp:posOffset>3232150</wp:posOffset>
            </wp:positionH>
            <wp:positionV relativeFrom="paragraph">
              <wp:posOffset>96520</wp:posOffset>
            </wp:positionV>
            <wp:extent cx="1301750" cy="1376136"/>
            <wp:effectExtent l="0" t="0" r="0" b="0"/>
            <wp:wrapNone/>
            <wp:docPr id="1" name="Picture 1" descr="{{School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choolLogo}}"/>
                    <pic:cNvPicPr/>
                  </pic:nvPicPr>
                  <pic:blipFill>
                    <a:blip r:embed="R40864ddb68fa43c3">
                      <a:extLst>
                        <a:ext uri="{28A0092B-C50C-407E-A947-70E740481C1C}">
                          <a14:useLocalDpi xmlns:a14="http://schemas.microsoft.com/office/drawing/2010/main" val="0"/>
                        </a:ext>
                      </a:extLst>
                    </a:blip>
                    <a:stretch>
                      <a:fillRect/>
                    </a:stretch>
                  </pic:blipFill>
                  <pic:spPr>
                    <a:xfrm>
                      <a:off x="0" y="0"/>
                      <a:ext cx="1301750" cy="1376136"/>
                    </a:xfrm>
                    <a:prstGeom prst="rect">
                      <a:avLst/>
                    </a:prstGeom>
                  </pic:spPr>
                </pic:pic>
              </a:graphicData>
            </a:graphic>
            <wp14:sizeRelH relativeFrom="margin">
              <wp14:pctWidth>0</wp14:pctWidth>
            </wp14:sizeRelH>
            <wp14:sizeRelV relativeFrom="margin">
              <wp14:pctHeight>0</wp14:pctHeight>
            </wp14:sizeRelV>
          </wp:anchor>
        </w:drawing>
      </w:r>
    </w:p>
    <w:p w:rsidR="00FA4DB9" w:rsidP="00FA4DB9" w:rsidRDefault="00FA4DB9">
      <w:pPr>
        <w:ind w:left="-142" w:right="-1"/>
        <w:jc w:val="center"/>
        <w:rPr>
          <w:rFonts w:asciiTheme="minorHAnsi" w:hAnsiTheme="minorHAnsi" w:cstheme="minorHAnsi"/>
          <w:b/>
          <w:bCs/>
          <w:sz w:val="44"/>
          <w:szCs w:val="44"/>
        </w:rPr>
      </w:pPr>
    </w:p>
    <w:p w:rsidR="00FA4DB9" w:rsidP="00FA4DB9" w:rsidRDefault="00FA4DB9">
      <w:pPr>
        <w:ind w:left="-142" w:right="-1"/>
        <w:jc w:val="center"/>
        <w:rPr>
          <w:rFonts w:asciiTheme="minorHAnsi" w:hAnsiTheme="minorHAnsi" w:cstheme="minorHAnsi"/>
          <w:b/>
          <w:bCs/>
          <w:sz w:val="44"/>
          <w:szCs w:val="44"/>
        </w:rPr>
      </w:pPr>
    </w:p>
    <w:p w:rsidR="00FA4DB9" w:rsidP="00FA4DB9" w:rsidRDefault="00FA4DB9">
      <w:pPr>
        <w:ind w:left="-142" w:right="-1"/>
        <w:jc w:val="center"/>
        <w:rPr>
          <w:rFonts w:asciiTheme="minorHAnsi" w:hAnsiTheme="minorHAnsi" w:cstheme="minorHAnsi"/>
          <w:b/>
          <w:bCs/>
          <w:sz w:val="44"/>
          <w:szCs w:val="44"/>
        </w:rPr>
      </w:pPr>
    </w:p>
    <w:p w:rsidR="00FA4DB9" w:rsidP="00FA4DB9" w:rsidRDefault="00FA4DB9">
      <w:pPr>
        <w:ind w:left="-142" w:right="-1"/>
        <w:jc w:val="center"/>
        <w:rPr>
          <w:rFonts w:asciiTheme="minorHAnsi" w:hAnsiTheme="minorHAnsi" w:cstheme="minorHAnsi"/>
          <w:b/>
          <w:bCs/>
          <w:sz w:val="44"/>
          <w:szCs w:val="44"/>
        </w:rPr>
      </w:pPr>
    </w:p>
    <w:p w:rsidRPr="000354A4" w:rsidR="000E48CB" w:rsidP="00FA4DB9" w:rsidRDefault="00BF41BF">
      <w:pPr>
        <w:ind w:left="-142" w:right="-1"/>
        <w:jc w:val="center"/>
        <w:rPr>
          <w:rFonts w:asciiTheme="minorHAnsi" w:hAnsiTheme="minorHAnsi" w:cstheme="minorHAnsi"/>
          <w:b/>
          <w:bCs/>
          <w:sz w:val="44"/>
          <w:szCs w:val="44"/>
        </w:rPr>
      </w:pPr>
      <w:proofErr w:type="spellStart"/>
      <w:r>
        <w:rPr>
          <w:rFonts w:asciiTheme="minorHAnsi" w:hAnsiTheme="minorHAnsi" w:cstheme="minorHAnsi"/>
          <w:b/>
          <w:bCs/>
          <w:sz w:val="44"/>
          <w:szCs w:val="44"/>
        </w:rPr>
        <w:t>Mooroolbark College</w:t>
      </w:r>
      <w:proofErr w:type="spellEnd"/>
    </w:p>
    <w:p w:rsidR="002704D5" w:rsidP="002704D5" w:rsidRDefault="002704D5">
      <w:pPr>
        <w:ind w:left="-142" w:right="-1"/>
        <w:jc w:val="center"/>
        <w:rPr>
          <w:rFonts w:asciiTheme="minorHAnsi" w:hAnsiTheme="minorHAnsi" w:cstheme="minorHAnsi"/>
          <w:sz w:val="44"/>
          <w:szCs w:val="44"/>
        </w:rPr>
      </w:pPr>
      <w:proofErr w:type="spellStart"/>
      <w:r>
        <w:rPr>
          <w:rFonts w:asciiTheme="minorHAnsi" w:hAnsiTheme="minorHAnsi" w:cstheme="minorHAnsi"/>
          <w:sz w:val="44"/>
          <w:szCs w:val="44"/>
        </w:rPr>
        <w:t>YEAR 10 2026</w:t>
      </w:r>
      <w:proofErr w:type="spellEnd"/>
      <w:r w:rsidRPr="000354A4">
        <w:rPr>
          <w:rFonts w:asciiTheme="minorHAnsi" w:hAnsiTheme="minorHAnsi" w:cstheme="minorHAnsi"/>
          <w:sz w:val="44"/>
          <w:szCs w:val="44"/>
        </w:rPr>
        <w:t xml:space="preserve"> BOOKLIST</w:t>
      </w:r>
    </w:p>
    <w:p w:rsidRPr="002704D5" w:rsidR="00347F45" w:rsidP="00FA4DB9" w:rsidRDefault="00347F45">
      <w:pPr>
        <w:ind w:left="-142" w:right="-1"/>
        <w:jc w:val="center"/>
        <w:rPr>
          <w:rFonts w:asciiTheme="minorHAnsi" w:hAnsiTheme="minorHAnsi" w:cstheme="minorHAnsi"/>
          <w:sz w:val="32"/>
          <w:szCs w:val="32"/>
        </w:rPr>
      </w:pPr>
    </w:p>
    <w:p w:rsidR="00965515" w:rsidP="00FA4DB9" w:rsidRDefault="00965515">
      <w:pPr>
        <w:ind w:left="-142" w:right="-1"/>
        <w:jc w:val="center"/>
        <w:rPr>
          <w:rFonts w:asciiTheme="minorHAnsi" w:hAnsiTheme="minorHAnsi" w:cstheme="minorHAnsi"/>
          <w:sz w:val="44"/>
          <w:szCs w:val="44"/>
        </w:rPr>
      </w:pPr>
    </w:p>
    <w:p w:rsidRPr="00AC2E60" w:rsidR="00FA4DB9" w:rsidP="00FA4DB9" w:rsidRDefault="00347F45">
      <w:pPr>
        <w:ind w:left="-142" w:right="-1"/>
        <w:jc w:val="center"/>
        <w:rPr>
          <w:rFonts w:asciiTheme="minorHAnsi" w:hAnsiTheme="minorHAnsi" w:cstheme="minorHAnsi"/>
          <w:sz w:val="32"/>
          <w:szCs w:val="32"/>
        </w:rPr>
      </w:pPr>
      <w:r w:rsidRPr="00347F45">
        <w:rPr>
          <w:rFonts w:asciiTheme="minorHAnsi" w:hAnsiTheme="minorHAnsi" w:cstheme="minorHAnsi"/>
          <w:noProof/>
          <w:sz w:val="36"/>
          <w:szCs w:val="36"/>
        </w:rPr>
        <mc:AlternateContent>
          <mc:Choice Requires="wps">
            <w:drawing>
              <wp:anchor distT="45720" distB="45720" distL="114300" distR="114300" simplePos="0" relativeHeight="251696128" behindDoc="0" locked="0" layoutInCell="1" allowOverlap="1" wp14:editId="543E8C76" wp14:anchorId="344F7367">
                <wp:simplePos x="0" y="0"/>
                <wp:positionH relativeFrom="margin">
                  <wp:align>right</wp:align>
                </wp:positionH>
                <wp:positionV relativeFrom="paragraph">
                  <wp:posOffset>310515</wp:posOffset>
                </wp:positionV>
                <wp:extent cx="6449695"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9695" cy="1404620"/>
                        </a:xfrm>
                        <a:prstGeom prst="rect">
                          <a:avLst/>
                        </a:prstGeom>
                        <a:noFill/>
                        <a:ln w="9525">
                          <a:noFill/>
                          <a:miter lim="800000"/>
                          <a:headEnd/>
                          <a:tailEnd/>
                        </a:ln>
                      </wps:spPr>
                      <wps:txbx>
                        <w:txbxContent>
                          <w:p w:rsidRPr="00347F45" w:rsidR="00347F45" w:rsidP="00347F45" w:rsidRDefault="00347F45">
                            <w:pPr>
                              <w:jc w:val="center"/>
                              <w:rPr>
                                <w:rFonts w:asciiTheme="minorHAnsi" w:hAnsiTheme="minorHAnsi" w:cstheme="minorHAnsi"/>
                                <w:b/>
                                <w:bCs/>
                                <w:color w:val="F2F2F2" w:themeColor="background1" w:themeShade="F2"/>
                                <w:sz w:val="48"/>
                                <w:szCs w:val="48"/>
                              </w:rPr>
                            </w:pPr>
                            <w:r w:rsidRPr="00347F45">
                              <w:rPr>
                                <w:rFonts w:asciiTheme="minorHAnsi" w:hAnsiTheme="minorHAnsi" w:cstheme="minorHAnsi"/>
                                <w:b/>
                                <w:bCs/>
                                <w:color w:val="F2F2F2" w:themeColor="background1" w:themeShade="F2"/>
                                <w:sz w:val="48"/>
                                <w:szCs w:val="48"/>
                              </w:rPr>
                              <w:t>Complete your booklist online at</w:t>
                            </w:r>
                          </w:p>
                          <w:p w:rsidRPr="00347F45" w:rsidR="00347F45" w:rsidP="00347F45" w:rsidRDefault="00347F45">
                            <w:pPr>
                              <w:jc w:val="center"/>
                              <w:rPr>
                                <w:rFonts w:asciiTheme="minorHAnsi" w:hAnsiTheme="minorHAnsi" w:cstheme="minorHAnsi"/>
                                <w:b/>
                                <w:bCs/>
                                <w:color w:val="F2F2F2" w:themeColor="background1" w:themeShade="F2"/>
                                <w:sz w:val="48"/>
                                <w:szCs w:val="48"/>
                              </w:rPr>
                            </w:pPr>
                            <w:r w:rsidRPr="00347F45">
                              <w:rPr>
                                <w:rFonts w:asciiTheme="minorHAnsi" w:hAnsiTheme="minorHAnsi" w:cstheme="minorHAnsi"/>
                                <w:b/>
                                <w:bCs/>
                                <w:color w:val="F2F2F2" w:themeColor="background1" w:themeShade="F2"/>
                                <w:sz w:val="48"/>
                                <w:szCs w:val="48"/>
                              </w:rPr>
                              <w:t>www.lilydalebooks.com.au/booklist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44F7367">
                <v:stroke joinstyle="miter"/>
                <v:path gradientshapeok="t" o:connecttype="rect"/>
              </v:shapetype>
              <v:shape id="Text Box 2" style="position:absolute;left:0;text-align:left;margin-left:456.65pt;margin-top:24.45pt;width:507.85pt;height:110.6pt;z-index:25169612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">
                <v:textbox style="mso-fit-shape-to-text:t">
                  <w:txbxContent>
                    <w:p w:rsidRPr="00347F45" w:rsidR="00347F45" w:rsidP="00347F45" w:rsidRDefault="00347F45">
                      <w:pPr>
                        <w:jc w:val="center"/>
                        <w:rPr>
                          <w:rFonts w:asciiTheme="minorHAnsi" w:hAnsiTheme="minorHAnsi" w:cstheme="minorHAnsi"/>
                          <w:b/>
                          <w:bCs/>
                          <w:color w:val="F2F2F2" w:themeColor="background1" w:themeShade="F2"/>
                          <w:sz w:val="48"/>
                          <w:szCs w:val="48"/>
                        </w:rPr>
                      </w:pPr>
                      <w:r w:rsidRPr="00347F45">
                        <w:rPr>
                          <w:rFonts w:asciiTheme="minorHAnsi" w:hAnsiTheme="minorHAnsi" w:cstheme="minorHAnsi"/>
                          <w:b/>
                          <w:bCs/>
                          <w:color w:val="F2F2F2" w:themeColor="background1" w:themeShade="F2"/>
                          <w:sz w:val="48"/>
                          <w:szCs w:val="48"/>
                        </w:rPr>
                        <w:t>Complete your booklist online at</w:t>
                      </w:r>
                    </w:p>
                    <w:p w:rsidRPr="00347F45" w:rsidR="00347F45" w:rsidP="00347F45" w:rsidRDefault="00347F45">
                      <w:pPr>
                        <w:jc w:val="center"/>
                        <w:rPr>
                          <w:rFonts w:asciiTheme="minorHAnsi" w:hAnsiTheme="minorHAnsi" w:cstheme="minorHAnsi"/>
                          <w:b/>
                          <w:bCs/>
                          <w:color w:val="F2F2F2" w:themeColor="background1" w:themeShade="F2"/>
                          <w:sz w:val="48"/>
                          <w:szCs w:val="48"/>
                        </w:rPr>
                      </w:pPr>
                      <w:r w:rsidRPr="00347F45">
                        <w:rPr>
                          <w:rFonts w:asciiTheme="minorHAnsi" w:hAnsiTheme="minorHAnsi" w:cstheme="minorHAnsi"/>
                          <w:b/>
                          <w:bCs/>
                          <w:color w:val="F2F2F2" w:themeColor="background1" w:themeShade="F2"/>
                          <w:sz w:val="48"/>
                          <w:szCs w:val="48"/>
                        </w:rPr>
                        <w:t>www.lilydalebooks.com.au/booklist</w:t>
                      </w:r>
                    </w:p>
                  </w:txbxContent>
                </v:textbox>
                <w10:wrap type="square" anchorx="margin"/>
              </v:shape>
            </w:pict>
          </mc:Fallback>
        </mc:AlternateContent>
      </w:r>
    </w:p>
    <w:p w:rsidR="00FA4DB9" w:rsidP="00FA4DB9" w:rsidRDefault="00347F45">
      <w:pPr>
        <w:tabs>
          <w:tab w:val="num" w:pos="1134"/>
          <w:tab w:val="left" w:pos="3740"/>
        </w:tabs>
        <w:ind w:left="-142" w:right="-1"/>
        <w:jc w:val="center"/>
        <w:rPr>
          <w:rFonts w:asciiTheme="minorHAnsi" w:hAnsiTheme="minorHAnsi" w:cstheme="minorHAnsi"/>
          <w:sz w:val="28"/>
          <w:szCs w:val="28"/>
        </w:rPr>
      </w:pPr>
      <w:r>
        <w:rPr>
          <w:rFonts w:asciiTheme="minorHAnsi" w:hAnsiTheme="minorHAnsi" w:cstheme="minorHAnsi"/>
          <w:noProof/>
          <w:sz w:val="36"/>
          <w:szCs w:val="36"/>
        </w:rPr>
        <mc:AlternateContent>
          <mc:Choice Requires="wps">
            <w:drawing>
              <wp:anchor distT="0" distB="0" distL="114300" distR="114300" simplePos="0" relativeHeight="251694080" behindDoc="0" locked="0" layoutInCell="1" allowOverlap="1" wp14:editId="5DCEC82D" wp14:anchorId="26EB75CE">
                <wp:simplePos x="0" y="0"/>
                <wp:positionH relativeFrom="margin">
                  <wp:posOffset>-22860</wp:posOffset>
                </wp:positionH>
                <wp:positionV relativeFrom="paragraph">
                  <wp:posOffset>38735</wp:posOffset>
                </wp:positionV>
                <wp:extent cx="6474460" cy="914400"/>
                <wp:effectExtent l="0" t="0" r="21590" b="19050"/>
                <wp:wrapNone/>
                <wp:docPr id="1161795892" name="Rectangle: Rounded Corners 8"/>
                <wp:cNvGraphicFramePr/>
                <a:graphic xmlns:a="http://schemas.openxmlformats.org/drawingml/2006/main">
                  <a:graphicData uri="http://schemas.microsoft.com/office/word/2010/wordprocessingShape">
                    <wps:wsp>
                      <wps:cNvSpPr/>
                      <wps:spPr>
                        <a:xfrm>
                          <a:off x="0" y="0"/>
                          <a:ext cx="6474460" cy="914400"/>
                        </a:xfrm>
                        <a:prstGeom prst="roundRect">
                          <a:avLst/>
                        </a:prstGeom>
                        <a:solidFill>
                          <a:schemeClr val="accent1">
                            <a:lumMod val="5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ectangle: Rounded Corners 8" style="position:absolute;margin-left:-1.8pt;margin-top:3.05pt;width:509.8pt;height:1in;z-index:25169408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spid="_x0000_s1026" fillcolor="#243f60 [1604]" strokecolor="#0a121c [484]" strokeweigh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" arcsize="10923f" w14:anchorId="343D2A5F">
                <w10:wrap anchorx="margin"/>
              </v:roundrect>
            </w:pict>
          </mc:Fallback>
        </mc:AlternateContent>
      </w:r>
    </w:p>
    <w:p w:rsidR="00347F45" w:rsidP="00347F45" w:rsidRDefault="00347F45">
      <w:pPr>
        <w:tabs>
          <w:tab w:val="left" w:pos="6901"/>
        </w:tabs>
        <w:jc w:val="center"/>
        <w:rPr>
          <w:rFonts w:asciiTheme="minorHAnsi" w:hAnsiTheme="minorHAnsi" w:cstheme="minorHAnsi"/>
          <w:sz w:val="36"/>
          <w:szCs w:val="36"/>
        </w:rPr>
      </w:pPr>
    </w:p>
    <w:p w:rsidRPr="00347F45" w:rsidR="00347F45" w:rsidP="00882957" w:rsidRDefault="00347F45">
      <w:pPr>
        <w:tabs>
          <w:tab w:val="left" w:pos="6901"/>
        </w:tabs>
        <w:jc w:val="center"/>
        <w:rPr>
          <w:rFonts w:asciiTheme="minorHAnsi" w:hAnsiTheme="minorHAnsi" w:cstheme="minorHAnsi"/>
          <w:sz w:val="36"/>
          <w:szCs w:val="36"/>
        </w:rPr>
      </w:pPr>
    </w:p>
    <w:p w:rsidR="002E26E3" w:rsidP="00882957" w:rsidRDefault="00B567AB">
      <w:pPr>
        <w:tabs>
          <w:tab w:val="left" w:pos="6901"/>
        </w:tabs>
        <w:jc w:val="center"/>
        <w:rPr>
          <w:rFonts w:asciiTheme="minorHAnsi" w:hAnsiTheme="minorHAnsi" w:cstheme="minorHAnsi"/>
          <w:sz w:val="36"/>
          <w:szCs w:val="36"/>
        </w:rPr>
      </w:pPr>
      <w:r w:rsidRPr="00347F45">
        <w:rPr>
          <w:rFonts w:asciiTheme="minorHAnsi" w:hAnsiTheme="minorHAnsi" w:cstheme="minorHAnsi"/>
          <w:sz w:val="36"/>
          <w:szCs w:val="36"/>
        </w:rPr>
        <w:t xml:space="preserve">For the latest information on </w:t>
      </w:r>
      <w:r w:rsidRPr="00347F45">
        <w:rPr>
          <w:rFonts w:asciiTheme="minorHAnsi" w:hAnsiTheme="minorHAnsi" w:cstheme="minorHAnsi"/>
          <w:b/>
          <w:bCs/>
          <w:sz w:val="36"/>
          <w:szCs w:val="36"/>
        </w:rPr>
        <w:t>trading hours</w:t>
      </w:r>
      <w:r w:rsidRPr="00347F45">
        <w:rPr>
          <w:rFonts w:asciiTheme="minorHAnsi" w:hAnsiTheme="minorHAnsi" w:cstheme="minorHAnsi"/>
          <w:sz w:val="36"/>
          <w:szCs w:val="36"/>
        </w:rPr>
        <w:t xml:space="preserve">, </w:t>
      </w:r>
      <w:r w:rsidRPr="00347F45">
        <w:rPr>
          <w:rFonts w:asciiTheme="minorHAnsi" w:hAnsiTheme="minorHAnsi" w:cstheme="minorHAnsi"/>
          <w:b/>
          <w:bCs/>
          <w:sz w:val="36"/>
          <w:szCs w:val="36"/>
        </w:rPr>
        <w:t xml:space="preserve">step-by-step guides </w:t>
      </w:r>
      <w:r w:rsidRPr="00347F45" w:rsidR="00882957">
        <w:rPr>
          <w:rFonts w:asciiTheme="minorHAnsi" w:hAnsiTheme="minorHAnsi" w:cstheme="minorHAnsi"/>
          <w:b/>
          <w:bCs/>
          <w:sz w:val="36"/>
          <w:szCs w:val="36"/>
        </w:rPr>
        <w:t>for</w:t>
      </w:r>
      <w:r w:rsidRPr="00347F45">
        <w:rPr>
          <w:rFonts w:asciiTheme="minorHAnsi" w:hAnsiTheme="minorHAnsi" w:cstheme="minorHAnsi"/>
          <w:b/>
          <w:bCs/>
          <w:sz w:val="36"/>
          <w:szCs w:val="36"/>
        </w:rPr>
        <w:t xml:space="preserve"> ordering online</w:t>
      </w:r>
      <w:r w:rsidRPr="00347F45">
        <w:rPr>
          <w:rFonts w:asciiTheme="minorHAnsi" w:hAnsiTheme="minorHAnsi" w:cstheme="minorHAnsi"/>
          <w:sz w:val="36"/>
          <w:szCs w:val="36"/>
        </w:rPr>
        <w:t xml:space="preserve">, </w:t>
      </w:r>
      <w:r w:rsidRPr="00347F45">
        <w:rPr>
          <w:rFonts w:asciiTheme="minorHAnsi" w:hAnsiTheme="minorHAnsi" w:cstheme="minorHAnsi"/>
          <w:b/>
          <w:bCs/>
          <w:sz w:val="36"/>
          <w:szCs w:val="36"/>
        </w:rPr>
        <w:t>FAQs</w:t>
      </w:r>
      <w:r w:rsidRPr="00347F45">
        <w:rPr>
          <w:rFonts w:asciiTheme="minorHAnsi" w:hAnsiTheme="minorHAnsi" w:cstheme="minorHAnsi"/>
          <w:sz w:val="36"/>
          <w:szCs w:val="36"/>
        </w:rPr>
        <w:t>,</w:t>
      </w:r>
      <w:r w:rsidRPr="00347F45" w:rsidR="00882957">
        <w:rPr>
          <w:rFonts w:asciiTheme="minorHAnsi" w:hAnsiTheme="minorHAnsi" w:cstheme="minorHAnsi"/>
          <w:sz w:val="36"/>
          <w:szCs w:val="36"/>
        </w:rPr>
        <w:t xml:space="preserve"> </w:t>
      </w:r>
      <w:r w:rsidRPr="00347F45">
        <w:rPr>
          <w:rFonts w:asciiTheme="minorHAnsi" w:hAnsiTheme="minorHAnsi" w:cstheme="minorHAnsi"/>
          <w:b/>
          <w:bCs/>
          <w:sz w:val="36"/>
          <w:szCs w:val="36"/>
        </w:rPr>
        <w:t>eBook information</w:t>
      </w:r>
      <w:r w:rsidRPr="00347F45">
        <w:rPr>
          <w:rFonts w:asciiTheme="minorHAnsi" w:hAnsiTheme="minorHAnsi" w:cstheme="minorHAnsi"/>
          <w:sz w:val="36"/>
          <w:szCs w:val="36"/>
        </w:rPr>
        <w:t xml:space="preserve"> &amp; more, please visit www.lilydalebooks.com.au</w:t>
      </w:r>
    </w:p>
    <w:p w:rsidRPr="00347F45" w:rsidR="00347F45" w:rsidP="00882957" w:rsidRDefault="00347F45">
      <w:pPr>
        <w:tabs>
          <w:tab w:val="left" w:pos="6901"/>
        </w:tabs>
        <w:jc w:val="center"/>
        <w:rPr>
          <w:rFonts w:asciiTheme="minorHAnsi" w:hAnsiTheme="minorHAnsi" w:cstheme="minorHAnsi"/>
          <w:sz w:val="36"/>
          <w:szCs w:val="36"/>
        </w:rPr>
      </w:pPr>
    </w:p>
    <w:p w:rsidR="00CC3893" w:rsidP="00B567AB" w:rsidRDefault="00CC3893">
      <w:pPr>
        <w:tabs>
          <w:tab w:val="left" w:pos="6433"/>
        </w:tabs>
        <w:jc w:val="center"/>
        <w:rPr>
          <w:rFonts w:asciiTheme="minorHAnsi" w:hAnsiTheme="minorHAnsi" w:cstheme="minorHAnsi"/>
          <w:sz w:val="36"/>
          <w:szCs w:val="36"/>
        </w:rPr>
      </w:pPr>
    </w:p>
    <w:p w:rsidRPr="00347F45" w:rsidR="00347F45" w:rsidP="00B567AB" w:rsidRDefault="00347F45">
      <w:pPr>
        <w:tabs>
          <w:tab w:val="left" w:pos="6433"/>
        </w:tabs>
        <w:jc w:val="center"/>
        <w:rPr>
          <w:rFonts w:asciiTheme="minorHAnsi" w:hAnsiTheme="minorHAnsi" w:cstheme="minorHAnsi"/>
          <w:sz w:val="36"/>
          <w:szCs w:val="36"/>
        </w:rPr>
      </w:pPr>
    </w:p>
    <w:p w:rsidR="00AD7577" w:rsidP="00404E91" w:rsidRDefault="00BE3E83">
      <w:pPr>
        <w:jc w:val="center"/>
        <w:rPr>
          <w:rFonts w:asciiTheme="minorHAnsi" w:hAnsiTheme="minorHAnsi" w:cstheme="minorHAnsi"/>
        </w:rPr>
      </w:pPr>
      <w:r>
        <w:rPr>
          <w:rFonts w:asciiTheme="minorHAnsi" w:hAnsiTheme="minorHAnsi" w:cstheme="minorHAnsi"/>
          <w:noProof/>
          <w:sz w:val="28"/>
          <w:szCs w:val="28"/>
        </w:rPr>
        <mc:AlternateContent>
          <mc:Choice Requires="wps">
            <w:drawing>
              <wp:anchor distT="0" distB="0" distL="114300" distR="114300" simplePos="0" relativeHeight="251686912" behindDoc="1" locked="0" layoutInCell="1" allowOverlap="1" wp14:editId="16F56579" wp14:anchorId="54529CDC">
                <wp:simplePos x="0" y="0"/>
                <wp:positionH relativeFrom="column">
                  <wp:posOffset>-262255</wp:posOffset>
                </wp:positionH>
                <wp:positionV relativeFrom="paragraph">
                  <wp:posOffset>163005</wp:posOffset>
                </wp:positionV>
                <wp:extent cx="6685808" cy="1234440"/>
                <wp:effectExtent l="0" t="0" r="1270" b="3810"/>
                <wp:wrapNone/>
                <wp:docPr id="13" name="Rectangle: Rounded Corners 13"/>
                <wp:cNvGraphicFramePr/>
                <a:graphic xmlns:a="http://schemas.openxmlformats.org/drawingml/2006/main">
                  <a:graphicData uri="http://schemas.microsoft.com/office/word/2010/wordprocessingShape">
                    <wps:wsp>
                      <wps:cNvSpPr/>
                      <wps:spPr>
                        <a:xfrm>
                          <a:off x="0" y="0"/>
                          <a:ext cx="6685808" cy="1234440"/>
                        </a:xfrm>
                        <a:prstGeom prst="round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13" style="position:absolute;margin-left:-20.65pt;margin-top:12.85pt;width:526.45pt;height:97.2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f2f2f2 [3052]" stroked="f" strokeweigh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" arcsize="10923f" w14:anchorId="7D266C21"/>
            </w:pict>
          </mc:Fallback>
        </mc:AlternateContent>
      </w:r>
    </w:p>
    <w:p w:rsidR="00154483" w:rsidP="00404E91" w:rsidRDefault="00154483">
      <w:pPr>
        <w:jc w:val="center"/>
        <w:rPr>
          <w:rFonts w:asciiTheme="minorHAnsi" w:hAnsiTheme="minorHAnsi" w:cstheme="minorHAnsi"/>
        </w:rPr>
      </w:pPr>
    </w:p>
    <w:p w:rsidRPr="00347F45" w:rsidR="00AD7577" w:rsidP="00C75695" w:rsidRDefault="000B73E7">
      <w:pPr>
        <w:ind w:left="142" w:hanging="142"/>
        <w:rPr>
          <w:rFonts w:asciiTheme="minorHAnsi" w:hAnsiTheme="minorHAnsi" w:cstheme="minorHAnsi"/>
          <w:b/>
          <w:bCs/>
          <w:sz w:val="28"/>
          <w:szCs w:val="28"/>
        </w:rPr>
      </w:pPr>
      <w:r w:rsidRPr="00347F45">
        <w:rPr>
          <w:rFonts w:asciiTheme="minorHAnsi" w:hAnsiTheme="minorHAnsi" w:cstheme="minorHAnsi"/>
          <w:noProof/>
          <w:sz w:val="28"/>
          <w:szCs w:val="28"/>
        </w:rPr>
        <w:drawing>
          <wp:anchor distT="0" distB="0" distL="114300" distR="114300" simplePos="0" relativeHeight="251693056" behindDoc="0" locked="0" layoutInCell="1" allowOverlap="1" wp14:editId="544E27CE" wp14:anchorId="02261E79">
            <wp:simplePos x="0" y="0"/>
            <wp:positionH relativeFrom="margin">
              <wp:posOffset>3970020</wp:posOffset>
            </wp:positionH>
            <wp:positionV relativeFrom="paragraph">
              <wp:posOffset>10160</wp:posOffset>
            </wp:positionV>
            <wp:extent cx="2152650" cy="355223"/>
            <wp:effectExtent l="0" t="0" r="0" b="6985"/>
            <wp:wrapNone/>
            <wp:docPr id="1268359498" name="Picture 6"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8359498" name="Picture 6" descr="A blue and black logo&#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52650" cy="355223"/>
                    </a:xfrm>
                    <a:prstGeom prst="rect">
                      <a:avLst/>
                    </a:prstGeom>
                  </pic:spPr>
                </pic:pic>
              </a:graphicData>
            </a:graphic>
            <wp14:sizeRelH relativeFrom="margin">
              <wp14:pctWidth>0</wp14:pctWidth>
            </wp14:sizeRelH>
            <wp14:sizeRelV relativeFrom="margin">
              <wp14:pctHeight>0</wp14:pctHeight>
            </wp14:sizeRelV>
          </wp:anchor>
        </w:drawing>
      </w:r>
      <w:r w:rsidRPr="00347F45" w:rsidR="00BE3E83">
        <w:rPr>
          <w:rFonts w:asciiTheme="minorHAnsi" w:hAnsiTheme="minorHAnsi" w:cstheme="minorHAnsi"/>
          <w:b/>
          <w:bCs/>
          <w:sz w:val="28"/>
          <w:szCs w:val="28"/>
        </w:rPr>
        <w:t>Have a question? We are here to help.</w:t>
      </w:r>
    </w:p>
    <w:p w:rsidRPr="00347F45" w:rsidR="00BE3E83" w:rsidP="00B86764" w:rsidRDefault="00347F45">
      <w:pPr>
        <w:ind w:left="284"/>
        <w:rPr>
          <w:rFonts w:asciiTheme="minorHAnsi" w:hAnsiTheme="minorHAnsi" w:cstheme="minorHAnsi"/>
          <w:sz w:val="28"/>
          <w:szCs w:val="28"/>
        </w:rPr>
      </w:pPr>
      <w:r w:rsidRPr="00347F45">
        <w:rPr>
          <w:rFonts w:asciiTheme="minorHAnsi" w:hAnsiTheme="minorHAnsi" w:cstheme="minorHAnsi"/>
          <w:noProof/>
          <w:sz w:val="28"/>
          <w:szCs w:val="28"/>
        </w:rPr>
        <w:drawing>
          <wp:anchor distT="0" distB="0" distL="114300" distR="114300" simplePos="0" relativeHeight="251688960" behindDoc="0" locked="0" layoutInCell="1" allowOverlap="1" wp14:editId="54D4DF07" wp14:anchorId="2AD67F19">
            <wp:simplePos x="0" y="0"/>
            <wp:positionH relativeFrom="column">
              <wp:posOffset>-30480</wp:posOffset>
            </wp:positionH>
            <wp:positionV relativeFrom="paragraph">
              <wp:posOffset>210528</wp:posOffset>
            </wp:positionV>
            <wp:extent cx="159385" cy="159385"/>
            <wp:effectExtent l="0" t="0" r="0" b="0"/>
            <wp:wrapNone/>
            <wp:docPr id="12" name="Picture 12"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Shape&#10;&#10;Description automatically generated with low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9385" cy="159385"/>
                    </a:xfrm>
                    <a:prstGeom prst="rect">
                      <a:avLst/>
                    </a:prstGeom>
                  </pic:spPr>
                </pic:pic>
              </a:graphicData>
            </a:graphic>
            <wp14:sizeRelH relativeFrom="page">
              <wp14:pctWidth>0</wp14:pctWidth>
            </wp14:sizeRelH>
            <wp14:sizeRelV relativeFrom="page">
              <wp14:pctHeight>0</wp14:pctHeight>
            </wp14:sizeRelV>
          </wp:anchor>
        </w:drawing>
      </w:r>
      <w:r w:rsidRPr="00347F45" w:rsidR="00132957">
        <w:rPr>
          <w:rFonts w:asciiTheme="minorHAnsi" w:hAnsiTheme="minorHAnsi" w:cstheme="minorHAnsi"/>
          <w:noProof/>
          <w:sz w:val="28"/>
          <w:szCs w:val="28"/>
        </w:rPr>
        <w:drawing>
          <wp:anchor distT="0" distB="0" distL="114300" distR="114300" simplePos="0" relativeHeight="251689984" behindDoc="0" locked="0" layoutInCell="1" allowOverlap="1" wp14:editId="7A143E7F" wp14:anchorId="405735F6">
            <wp:simplePos x="0" y="0"/>
            <wp:positionH relativeFrom="column">
              <wp:posOffset>-24130</wp:posOffset>
            </wp:positionH>
            <wp:positionV relativeFrom="paragraph">
              <wp:posOffset>20320</wp:posOffset>
            </wp:positionV>
            <wp:extent cx="142875" cy="142875"/>
            <wp:effectExtent l="0" t="0" r="9525" b="9525"/>
            <wp:wrapNone/>
            <wp:docPr id="16" name="Picture 16"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Shape&#10;&#10;Description automatically generated with low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2875" cy="142875"/>
                    </a:xfrm>
                    <a:prstGeom prst="rect">
                      <a:avLst/>
                    </a:prstGeom>
                  </pic:spPr>
                </pic:pic>
              </a:graphicData>
            </a:graphic>
            <wp14:sizeRelH relativeFrom="margin">
              <wp14:pctWidth>0</wp14:pctWidth>
            </wp14:sizeRelH>
            <wp14:sizeRelV relativeFrom="margin">
              <wp14:pctHeight>0</wp14:pctHeight>
            </wp14:sizeRelV>
          </wp:anchor>
        </w:drawing>
      </w:r>
      <w:r w:rsidRPr="00347F45" w:rsidR="00BE3E83">
        <w:rPr>
          <w:rFonts w:asciiTheme="minorHAnsi" w:hAnsiTheme="minorHAnsi" w:cstheme="minorHAnsi"/>
          <w:sz w:val="28"/>
          <w:szCs w:val="28"/>
        </w:rPr>
        <w:t>Call our friendly staff 03 9739 6186</w:t>
      </w:r>
    </w:p>
    <w:p w:rsidRPr="00347F45" w:rsidR="00BE3E83" w:rsidP="00B86764" w:rsidRDefault="00132957">
      <w:pPr>
        <w:ind w:left="284"/>
        <w:rPr>
          <w:rFonts w:asciiTheme="minorHAnsi" w:hAnsiTheme="minorHAnsi" w:cstheme="minorHAnsi"/>
          <w:sz w:val="28"/>
          <w:szCs w:val="28"/>
        </w:rPr>
      </w:pPr>
      <w:r w:rsidRPr="00347F45">
        <w:rPr>
          <w:rFonts w:asciiTheme="minorHAnsi" w:hAnsiTheme="minorHAnsi" w:cstheme="minorHAnsi"/>
          <w:noProof/>
          <w:sz w:val="28"/>
          <w:szCs w:val="28"/>
        </w:rPr>
        <w:drawing>
          <wp:anchor distT="0" distB="0" distL="114300" distR="114300" simplePos="0" relativeHeight="251691008" behindDoc="0" locked="0" layoutInCell="1" allowOverlap="1" wp14:editId="7297BD6A" wp14:anchorId="0759BE0A">
            <wp:simplePos x="0" y="0"/>
            <wp:positionH relativeFrom="column">
              <wp:posOffset>-44450</wp:posOffset>
            </wp:positionH>
            <wp:positionV relativeFrom="paragraph">
              <wp:posOffset>176839</wp:posOffset>
            </wp:positionV>
            <wp:extent cx="188194" cy="188194"/>
            <wp:effectExtent l="0" t="0" r="2540" b="2540"/>
            <wp:wrapNone/>
            <wp:docPr id="17" name="Picture 17"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Shape&#10;&#10;Description automatically generated with low confidenc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8194" cy="188194"/>
                    </a:xfrm>
                    <a:prstGeom prst="rect">
                      <a:avLst/>
                    </a:prstGeom>
                  </pic:spPr>
                </pic:pic>
              </a:graphicData>
            </a:graphic>
            <wp14:sizeRelH relativeFrom="margin">
              <wp14:pctWidth>0</wp14:pctWidth>
            </wp14:sizeRelH>
            <wp14:sizeRelV relativeFrom="margin">
              <wp14:pctHeight>0</wp14:pctHeight>
            </wp14:sizeRelV>
          </wp:anchor>
        </w:drawing>
      </w:r>
      <w:r w:rsidRPr="00347F45" w:rsidR="00BE3E83">
        <w:rPr>
          <w:rFonts w:asciiTheme="minorHAnsi" w:hAnsiTheme="minorHAnsi" w:cstheme="minorHAnsi"/>
          <w:sz w:val="28"/>
          <w:szCs w:val="28"/>
        </w:rPr>
        <w:t>Email us at info@lilydalebooks.com.au</w:t>
      </w:r>
    </w:p>
    <w:p w:rsidRPr="00347F45" w:rsidR="00BE3E83" w:rsidP="00B86764" w:rsidRDefault="00BE3E83">
      <w:pPr>
        <w:ind w:left="284"/>
        <w:rPr>
          <w:rFonts w:asciiTheme="minorHAnsi" w:hAnsiTheme="minorHAnsi" w:cstheme="minorHAnsi"/>
          <w:sz w:val="28"/>
          <w:szCs w:val="28"/>
        </w:rPr>
      </w:pPr>
      <w:r w:rsidRPr="00347F45">
        <w:rPr>
          <w:rFonts w:asciiTheme="minorHAnsi" w:hAnsiTheme="minorHAnsi" w:cstheme="minorHAnsi"/>
          <w:sz w:val="28"/>
          <w:szCs w:val="28"/>
        </w:rPr>
        <w:t>Visit us at Unit 1, 25-27 Hightech Place Lilydale VIC 3140</w:t>
      </w:r>
    </w:p>
    <w:p w:rsidR="00B86764" w:rsidP="00BE3E83" w:rsidRDefault="00B86764">
      <w:pPr>
        <w:jc w:val="right"/>
        <w:rPr>
          <w:rFonts w:asciiTheme="minorHAnsi" w:hAnsiTheme="minorHAnsi" w:cstheme="minorHAnsi"/>
        </w:rPr>
      </w:pPr>
    </w:p>
    <w:p w:rsidR="00B86764" w:rsidP="00BE3E83" w:rsidRDefault="00B86764">
      <w:pPr>
        <w:jc w:val="right"/>
        <w:rPr>
          <w:rFonts w:asciiTheme="minorHAnsi" w:hAnsiTheme="minorHAnsi" w:cstheme="minorHAnsi"/>
          <w:sz w:val="20"/>
          <w:szCs w:val="20"/>
        </w:rPr>
      </w:pPr>
    </w:p>
    <w:p w:rsidR="00B86764" w:rsidP="00B86764" w:rsidRDefault="00B86764">
      <w:pPr>
        <w:jc w:val="right"/>
        <w:rPr>
          <w:rFonts w:asciiTheme="minorHAnsi" w:hAnsiTheme="minorHAnsi" w:cstheme="minorHAnsi"/>
          <w:sz w:val="16"/>
          <w:szCs w:val="16"/>
        </w:rPr>
      </w:pPr>
    </w:p>
    <w:p w:rsidRPr="00882957" w:rsidR="00882957" w:rsidP="00882957" w:rsidRDefault="00BE3E83">
      <w:pPr>
        <w:jc w:val="right"/>
        <w:rPr>
          <w:rFonts w:asciiTheme="minorHAnsi" w:hAnsiTheme="minorHAnsi" w:cstheme="minorHAnsi"/>
          <w:sz w:val="16"/>
          <w:szCs w:val="16"/>
        </w:rPr>
      </w:pPr>
      <w:r w:rsidRPr="00B86764">
        <w:rPr>
          <w:rFonts w:asciiTheme="minorHAnsi" w:hAnsiTheme="minorHAnsi" w:cstheme="minorHAnsi"/>
          <w:sz w:val="16"/>
          <w:szCs w:val="16"/>
        </w:rPr>
        <w:t>Lilydale Books Pty Ltd ABN 30 160 957 004</w:t>
      </w:r>
    </w:p>
    <w:p w:rsidR="00BF41BF" w:rsidRDefault="00BF41BF">
      <w:pPr>
        <w:rPr>
          <w:rFonts w:asciiTheme="minorHAnsi" w:hAnsiTheme="minorHAnsi" w:cstheme="minorHAnsi"/>
          <w:sz w:val="16"/>
          <w:szCs w:val="16"/>
        </w:rPr>
      </w:pPr>
      <w:r>
        <w:rPr>
          <w:rFonts w:asciiTheme="minorHAnsi" w:hAnsiTheme="minorHAnsi" w:cstheme="minorHAnsi"/>
          <w:sz w:val="16"/>
          <w:szCs w:val="16"/>
        </w:rPr>
        <w:br w:type="page"/>
      </w:r>
    </w:p>
    <w:tbl>
      <w:rPr>
        <w:sz w:val="22"/>
        <w:rFonts w:ascii="Calibri"/>
      </w:rPr>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642"/>
        <w:gridCol w:w="1542"/>
      </w:tblGrid>
      <w:tr w:rsidR="00BF41BF" w:rsidTr="00DE168B">
        <w:tc>
          <w:tcPr>
            <w:tcW w:w="60%" w:type="pct"/>
          </w:tcPr>
          <w:p>
            <w:r>
              <w:t/>
            </w:r>
          </w:p>
        </w:tc>
        <w:tc>
          <w:tcPr>
            <w:tcW w:w="40%" w:type="pct"/>
          </w:tcPr>
          <w:p>
            <w:pPr>
              <w:jc w:val="right"/>
            </w:pPr>
            <w:r>
              <w:rPr>
                <w:b/>
                <w:u w:val="single"/>
                <w:sz w:val="22"/>
                <w:rFonts w:ascii="Calibri"/>
              </w:rPr>
              <w:t>TOTAL PRICE</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Accessing all eBooks</w:t>
            </w:r>
          </w:p>
        </w:tc>
        <w:tc>
          <w:tcPr>
            <w:tcW w:w="5%" w:type="pct"/>
          </w:tcPr>
          <w:p>
            <w:r>
              <w:t/>
            </w:r>
          </w:p>
        </w:tc>
      </w:tr>
      <w:tr w:rsidR="00BF41BF" w:rsidTr="00DE168B">
        <w:tc>
          <w:tcPr>
            <w:tcW w:w="95%" w:type="pct"/>
          </w:tcPr>
          <w:p>
            <w:r>
              <w:rPr>
                <w:sz w:val="22"/>
                <w:rFonts w:ascii="Calibri"/>
              </w:rPr>
              <w:t>Access to all eBooks (including textbooks) will be via Educational Ebooks. Students DO NOT activate eBook codes from inside textbooks - we do this for you. Log in details will be provided to your student before the start of Term 1. </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Accessing Fee Only Products</w:t>
            </w:r>
          </w:p>
        </w:tc>
        <w:tc>
          <w:tcPr>
            <w:tcW w:w="5%" w:type="pct"/>
          </w:tcPr>
          <w:p>
            <w:r>
              <w:t/>
            </w:r>
          </w:p>
        </w:tc>
      </w:tr>
      <w:tr w:rsidR="00BF41BF" w:rsidTr="00DE168B">
        <w:tc>
          <w:tcPr>
            <w:tcW w:w="95%" w:type="pct"/>
          </w:tcPr>
          <w:p>
            <w:r>
              <w:rPr>
                <w:sz w:val="22"/>
                <w:rFonts w:ascii="Calibri"/>
              </w:rPr>
              <w:t>Fee products are indicated on your booklist by (Fee Only). These subscriptions or fee products will be made available to your student by the school at the start of Term 1. Lilydale Books does not distribute these products.</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Please Note</w:t>
            </w:r>
          </w:p>
        </w:tc>
        <w:tc>
          <w:tcPr>
            <w:tcW w:w="5%" w:type="pct"/>
          </w:tcPr>
          <w:p>
            <w:r>
              <w:t/>
            </w:r>
          </w:p>
        </w:tc>
      </w:tr>
      <w:tr w:rsidR="00BF41BF" w:rsidTr="00DE168B">
        <w:tc>
          <w:tcPr>
            <w:tcW w:w="95%" w:type="pct"/>
          </w:tcPr>
          <w:p>
            <w:r>
              <w:rPr>
                <w:sz w:val="22"/>
                <w:rFonts w:ascii="Calibri"/>
              </w:rPr>
              <w:t>ALL STUDENTS ARE REQUIRED TO HAVE A WINDOWS 10 DEVICE (8GIG RAM MINIMUM) OR MAC OS X+, AS PER THE RECOMMENDATION OF THE COLLEGE COUNCIL.</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Allied Health</w:t>
            </w:r>
          </w:p>
        </w:tc>
        <w:tc>
          <w:tcPr>
            <w:tcW w:w="5%" w:type="pct"/>
          </w:tcPr>
          <w:p>
            <w:r>
              <w:t/>
            </w:r>
          </w:p>
        </w:tc>
      </w:tr>
      <w:tr w:rsidR="00BF41BF" w:rsidTr="00DE168B">
        <w:tc>
          <w:tcPr>
            <w:tcW w:w="80%" w:type="pct"/>
          </w:tcPr>
          <w:p>
            <w:r>
              <w:rPr>
                <w:sz w:val="22"/>
                <w:rFonts w:ascii="Calibri"/>
              </w:rPr>
              <w:t>96 PAGE A4 EXERCISE BOOK 8MM RULED WITH MARGIN</w:t>
            </w:r>
          </w:p>
        </w:tc>
        <w:tc>
          <w:tcPr>
            <w:tcW w:w="20%" w:type="pct"/>
          </w:tcPr>
          <w:p>
            <w:pPr>
              <w:jc w:val="right"/>
            </w:pPr>
            <w:r>
              <w:rPr>
                <w:sz w:val="22"/>
                <w:rFonts w:ascii="Calibri"/>
              </w:rPr>
              <w:t>$1.15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Art: Making &amp; Exhibiting</w:t>
            </w:r>
          </w:p>
        </w:tc>
        <w:tc>
          <w:tcPr>
            <w:tcW w:w="5%" w:type="pct"/>
          </w:tcPr>
          <w:p>
            <w:r>
              <w:t/>
            </w:r>
          </w:p>
        </w:tc>
      </w:tr>
      <w:tr w:rsidR="00BF41BF" w:rsidTr="00DE168B">
        <w:tc>
          <w:tcPr>
            <w:tcW w:w="80%" w:type="pct"/>
          </w:tcPr>
          <w:p>
            <w:r>
              <w:rPr>
                <w:sz w:val="22"/>
                <w:rFonts w:ascii="Calibri"/>
              </w:rPr>
              <w:t>A3 VISUAL DIARY 120 PAGE 110GSM</w:t>
            </w:r>
          </w:p>
        </w:tc>
        <w:tc>
          <w:tcPr>
            <w:tcW w:w="20%" w:type="pct"/>
          </w:tcPr>
          <w:p>
            <w:pPr>
              <w:jc w:val="right"/>
            </w:pPr>
            <w:r>
              <w:rPr>
                <w:sz w:val="22"/>
                <w:rFonts w:ascii="Calibri"/>
              </w:rPr>
              <w:t>$7.95</w:t>
            </w:r>
          </w:p>
        </w:tc>
      </w:tr>
      <w:tr w:rsidR="00BF41BF" w:rsidTr="00DE168B">
        <w:tc>
          <w:tcPr>
            <w:tcW w:w="80%" w:type="pct"/>
          </w:tcPr>
          <w:p>
            <w:r>
              <w:rPr>
                <w:sz w:val="22"/>
                <w:rFonts w:ascii="Calibri"/>
              </w:rPr>
              <w:t>PENCIL 6B ESSENTIAL</w:t>
            </w:r>
          </w:p>
        </w:tc>
        <w:tc>
          <w:tcPr>
            <w:tcW w:w="20%" w:type="pct"/>
          </w:tcPr>
          <w:p>
            <w:pPr>
              <w:jc w:val="right"/>
            </w:pPr>
            <w:r>
              <w:rPr>
                <w:sz w:val="22"/>
                <w:rFonts w:ascii="Calibri"/>
              </w:rPr>
              <w:t>$0.65</w:t>
            </w:r>
          </w:p>
        </w:tc>
      </w:tr>
      <w:tr w:rsidR="00BF41BF" w:rsidTr="00DE168B">
        <w:tc>
          <w:tcPr>
            <w:tcW w:w="80%" w:type="pct"/>
          </w:tcPr>
          <w:p>
            <w:r>
              <w:rPr>
                <w:sz w:val="22"/>
                <w:rFonts w:ascii="Calibri"/>
              </w:rPr>
              <w:t>PENCIL 4B ESSENTIAL</w:t>
            </w:r>
          </w:p>
        </w:tc>
        <w:tc>
          <w:tcPr>
            <w:tcW w:w="20%" w:type="pct"/>
          </w:tcPr>
          <w:p>
            <w:pPr>
              <w:jc w:val="right"/>
            </w:pPr>
            <w:r>
              <w:rPr>
                <w:sz w:val="22"/>
                <w:rFonts w:ascii="Calibri"/>
              </w:rPr>
              <w:t>$0.65</w:t>
            </w:r>
          </w:p>
        </w:tc>
      </w:tr>
      <w:tr w:rsidR="00BF41BF" w:rsidTr="00DE168B">
        <w:tc>
          <w:tcPr>
            <w:tcW w:w="80%" w:type="pct"/>
          </w:tcPr>
          <w:p>
            <w:r>
              <w:rPr>
                <w:sz w:val="22"/>
                <w:rFonts w:ascii="Calibri"/>
              </w:rPr>
              <w:t>CHROMACRYL PAINT SET OF 10</w:t>
            </w:r>
          </w:p>
        </w:tc>
        <w:tc>
          <w:tcPr>
            <w:tcW w:w="20%" w:type="pct"/>
          </w:tcPr>
          <w:p>
            <w:pPr>
              <w:jc w:val="right"/>
            </w:pPr>
            <w:r>
              <w:rPr>
                <w:sz w:val="22"/>
                <w:rFonts w:ascii="Calibri"/>
              </w:rPr>
              <w:t>$34.95</w:t>
            </w:r>
          </w:p>
        </w:tc>
      </w:tr>
      <w:tr w:rsidR="00BF41BF" w:rsidTr="00DE168B">
        <w:tc>
          <w:tcPr>
            <w:tcW w:w="95%" w:type="pct"/>
          </w:tcPr>
          <w:p>
            <w:r>
              <w:rPr>
                <w:sz w:val="22"/>
                <w:rFonts w:ascii="Calibri"/>
              </w:rPr>
              <w:t>Students are to purchase a USB Flash Drive16GB as listed under Stationery.</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Biology</w:t>
            </w:r>
          </w:p>
        </w:tc>
        <w:tc>
          <w:tcPr>
            <w:tcW w:w="5%" w:type="pct"/>
          </w:tcPr>
          <w:p>
            <w:r>
              <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95%" w:type="pct"/>
          </w:tcPr>
          <w:p>
            <w:r>
              <w:rPr>
                <w:sz w:val="22"/>
                <w:rFonts w:ascii="Calibri"/>
              </w:rPr>
              <w:t>Students are required to have a lab coat for Biology. Please select from one of the following sizes, or retain from previous year:</w:t>
            </w:r>
          </w:p>
        </w:tc>
        <w:tc>
          <w:tcPr>
            <w:tcW w:w="5%" w:type="pct"/>
          </w:tcPr>
          <w:p>
            <w:r>
              <w:t/>
            </w:r>
          </w:p>
        </w:tc>
      </w:tr>
      <w:tr w:rsidR="00BF41BF" w:rsidTr="00DE168B">
        <w:tc>
          <w:tcPr>
            <w:tcW w:w="80%" w:type="pct"/>
          </w:tcPr>
          <w:p>
            <w:pPr>
              <w:ind w:left="360"/>
            </w:pPr>
            <w:r>
              <w:rPr>
                <w:sz w:val="22"/>
                <w:rFonts w:ascii="Calibri"/>
              </w:rPr>
              <w:t>LABORATORY COAT WHITE LIGHT WEIGHT JUNIOR SMALL</w:t>
            </w:r>
          </w:p>
        </w:tc>
        <w:tc>
          <w:tcPr>
            <w:tcW w:w="20%" w:type="pct"/>
          </w:tcPr>
          <w:p>
            <w:pPr>
              <w:jc w:val="right"/>
            </w:pPr>
            <w:r>
              <w:rPr>
                <w:sz w:val="22"/>
                <w:rFonts w:ascii="Calibri"/>
              </w:rPr>
              <w:t>$32.95</w:t>
            </w:r>
          </w:p>
        </w:tc>
      </w:tr>
      <w:tr w:rsidR="00BF41BF" w:rsidTr="00DE168B">
        <w:tc>
          <w:tcPr>
            <w:tcW w:w="80%" w:type="pct"/>
          </w:tcPr>
          <w:p>
            <w:pPr>
              <w:ind w:left="360"/>
            </w:pPr>
            <w:r>
              <w:rPr>
                <w:sz w:val="22"/>
                <w:rFonts w:ascii="Calibri"/>
              </w:rPr>
              <w:t>LABORATORY COAT WHITE LIGHT WEIGHT JUNIOR MEDIUM</w:t>
            </w:r>
          </w:p>
        </w:tc>
        <w:tc>
          <w:tcPr>
            <w:tcW w:w="20%" w:type="pct"/>
          </w:tcPr>
          <w:p>
            <w:pPr>
              <w:jc w:val="right"/>
            </w:pPr>
            <w:r>
              <w:rPr>
                <w:sz w:val="22"/>
                <w:rFonts w:ascii="Calibri"/>
              </w:rPr>
              <w:t>$32.95</w:t>
            </w:r>
          </w:p>
        </w:tc>
      </w:tr>
      <w:tr w:rsidR="00BF41BF" w:rsidTr="00DE168B">
        <w:tc>
          <w:tcPr>
            <w:tcW w:w="80%" w:type="pct"/>
          </w:tcPr>
          <w:p>
            <w:pPr>
              <w:ind w:left="360"/>
            </w:pPr>
            <w:r>
              <w:rPr>
                <w:sz w:val="22"/>
                <w:rFonts w:ascii="Calibri"/>
              </w:rPr>
              <w:t>LABORATORY COAT WHITE LIGHT WEIGHT JUNIOR LARGE</w:t>
            </w:r>
          </w:p>
        </w:tc>
        <w:tc>
          <w:tcPr>
            <w:tcW w:w="20%" w:type="pct"/>
          </w:tcPr>
          <w:p>
            <w:pPr>
              <w:jc w:val="right"/>
            </w:pPr>
            <w:r>
              <w:rPr>
                <w:sz w:val="22"/>
                <w:rFonts w:ascii="Calibri"/>
              </w:rPr>
              <w:t>$32.95</w:t>
            </w:r>
          </w:p>
        </w:tc>
      </w:tr>
      <w:tr w:rsidR="00BF41BF" w:rsidTr="00DE168B">
        <w:tc>
          <w:tcPr>
            <w:tcW w:w="80%" w:type="pct"/>
          </w:tcPr>
          <w:p>
            <w:r>
              <w:rPr>
                <w:sz w:val="22"/>
                <w:rFonts w:ascii="Calibri"/>
              </w:rPr>
              <w:t>SAFETY GLASSES CLOSE FITTING SPECTACLES</w:t>
            </w:r>
          </w:p>
        </w:tc>
        <w:tc>
          <w:tcPr>
            <w:tcW w:w="20%" w:type="pct"/>
          </w:tcPr>
          <w:p>
            <w:pPr>
              <w:jc w:val="right"/>
            </w:pPr>
            <w:r>
              <w:rPr>
                <w:sz w:val="22"/>
                <w:rFonts w:ascii="Calibri"/>
              </w:rPr>
              <w:t>$5.75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Chemistry</w:t>
            </w:r>
          </w:p>
        </w:tc>
        <w:tc>
          <w:tcPr>
            <w:tcW w:w="5%" w:type="pct"/>
          </w:tcPr>
          <w:p>
            <w:r>
              <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95%" w:type="pct"/>
          </w:tcPr>
          <w:p>
            <w:r>
              <w:rPr>
                <w:sz w:val="22"/>
                <w:rFonts w:ascii="Calibri"/>
              </w:rPr>
              <w:t>Students are required to have a lab coat for Biology. Please select from one of the following sizes, or retain from previous year:</w:t>
            </w:r>
          </w:p>
        </w:tc>
        <w:tc>
          <w:tcPr>
            <w:tcW w:w="5%" w:type="pct"/>
          </w:tcPr>
          <w:p>
            <w:r>
              <w:t/>
            </w:r>
          </w:p>
        </w:tc>
      </w:tr>
      <w:tr w:rsidR="00BF41BF" w:rsidTr="00DE168B">
        <w:tc>
          <w:tcPr>
            <w:tcW w:w="80%" w:type="pct"/>
          </w:tcPr>
          <w:p>
            <w:pPr>
              <w:ind w:left="360"/>
            </w:pPr>
            <w:r>
              <w:rPr>
                <w:sz w:val="22"/>
                <w:rFonts w:ascii="Calibri"/>
              </w:rPr>
              <w:t>LABORATORY COAT WHITE LIGHT WEIGHT JUNIOR SMALL</w:t>
            </w:r>
          </w:p>
        </w:tc>
        <w:tc>
          <w:tcPr>
            <w:tcW w:w="20%" w:type="pct"/>
          </w:tcPr>
          <w:p>
            <w:pPr>
              <w:jc w:val="right"/>
            </w:pPr>
            <w:r>
              <w:rPr>
                <w:sz w:val="22"/>
                <w:rFonts w:ascii="Calibri"/>
              </w:rPr>
              <w:t>$32.95</w:t>
            </w:r>
          </w:p>
        </w:tc>
      </w:tr>
      <w:tr w:rsidR="00BF41BF" w:rsidTr="00DE168B">
        <w:tc>
          <w:tcPr>
            <w:tcW w:w="80%" w:type="pct"/>
          </w:tcPr>
          <w:p>
            <w:pPr>
              <w:ind w:left="360"/>
            </w:pPr>
            <w:r>
              <w:rPr>
                <w:sz w:val="22"/>
                <w:rFonts w:ascii="Calibri"/>
              </w:rPr>
              <w:t>LABORATORY COAT WHITE LIGHT WEIGHT JUNIOR MEDIUM</w:t>
            </w:r>
          </w:p>
        </w:tc>
        <w:tc>
          <w:tcPr>
            <w:tcW w:w="20%" w:type="pct"/>
          </w:tcPr>
          <w:p>
            <w:pPr>
              <w:jc w:val="right"/>
            </w:pPr>
            <w:r>
              <w:rPr>
                <w:sz w:val="22"/>
                <w:rFonts w:ascii="Calibri"/>
              </w:rPr>
              <w:t>$32.95</w:t>
            </w:r>
          </w:p>
        </w:tc>
      </w:tr>
      <w:tr w:rsidR="00BF41BF" w:rsidTr="00DE168B">
        <w:tc>
          <w:tcPr>
            <w:tcW w:w="80%" w:type="pct"/>
          </w:tcPr>
          <w:p>
            <w:pPr>
              <w:ind w:left="360"/>
            </w:pPr>
            <w:r>
              <w:rPr>
                <w:sz w:val="22"/>
                <w:rFonts w:ascii="Calibri"/>
              </w:rPr>
              <w:t>LABORATORY COAT WHITE LIGHT WEIGHT JUNIOR LARGE</w:t>
            </w:r>
          </w:p>
        </w:tc>
        <w:tc>
          <w:tcPr>
            <w:tcW w:w="20%" w:type="pct"/>
          </w:tcPr>
          <w:p>
            <w:pPr>
              <w:jc w:val="right"/>
            </w:pPr>
            <w:r>
              <w:rPr>
                <w:sz w:val="22"/>
                <w:rFonts w:ascii="Calibri"/>
              </w:rPr>
              <w:t>$32.95</w:t>
            </w:r>
          </w:p>
        </w:tc>
      </w:tr>
      <w:tr w:rsidR="00BF41BF" w:rsidTr="00DE168B">
        <w:tc>
          <w:tcPr>
            <w:tcW w:w="80%" w:type="pct"/>
          </w:tcPr>
          <w:p>
            <w:r>
              <w:rPr>
                <w:sz w:val="22"/>
                <w:rFonts w:ascii="Calibri"/>
              </w:rPr>
              <w:t>SAFETY GLASSES CLOSE FITTING SPECTACLES</w:t>
            </w:r>
          </w:p>
        </w:tc>
        <w:tc>
          <w:tcPr>
            <w:tcW w:w="20%" w:type="pct"/>
          </w:tcPr>
          <w:p>
            <w:pPr>
              <w:jc w:val="right"/>
            </w:pPr>
            <w:r>
              <w:rPr>
                <w:sz w:val="22"/>
                <w:rFonts w:ascii="Calibri"/>
              </w:rPr>
              <w:t>$5.75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Civics &amp; Citizenship: Philosophy</w:t>
            </w:r>
          </w:p>
        </w:tc>
        <w:tc>
          <w:tcPr>
            <w:tcW w:w="5%" w:type="pct"/>
          </w:tcPr>
          <w:p>
            <w:r>
              <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Commerce: Business Accounting</w:t>
            </w:r>
          </w:p>
        </w:tc>
        <w:tc>
          <w:tcPr>
            <w:tcW w:w="5%" w:type="pct"/>
          </w:tcPr>
          <w:p>
            <w:r>
              <w:t/>
            </w:r>
          </w:p>
        </w:tc>
      </w:tr>
      <w:tr w:rsidR="00BF41BF" w:rsidTr="00DE168B">
        <w:tc>
          <w:tcPr>
            <w:tcW w:w="80%" w:type="pct"/>
          </w:tcPr>
          <w:p>
            <w:r>
              <w:rPr>
                <w:sz w:val="22"/>
                <w:rFonts w:ascii="Calibri"/>
              </w:rPr>
              <w:t>48 PAGE A4 BINDER BOOK 8MM RULED WITH MARGIN</w:t>
            </w:r>
          </w:p>
        </w:tc>
        <w:tc>
          <w:tcPr>
            <w:tcW w:w="20%" w:type="pct"/>
          </w:tcPr>
          <w:p>
            <w:pPr>
              <w:jc w:val="right"/>
            </w:pPr>
            <w:r>
              <w:rPr>
                <w:sz w:val="22"/>
                <w:rFonts w:ascii="Calibri"/>
              </w:rPr>
              <w:t>$0.85</w:t>
            </w:r>
          </w:p>
        </w:tc>
      </w:tr>
      <w:tr w:rsidR="00BF41BF" w:rsidTr="00DE168B">
        <w:tc>
          <w:tcPr>
            <w:tcW w:w="80%" w:type="pct"/>
          </w:tcPr>
          <w:p>
            <w:r>
              <w:rPr>
                <w:sz w:val="22"/>
                <w:rFonts w:ascii="Calibri"/>
              </w:rPr>
              <w:t>A4 DISPLAY BOOK 20 POCKETS REFILLABLE CLEAR COVER</w:t>
            </w:r>
          </w:p>
        </w:tc>
        <w:tc>
          <w:tcPr>
            <w:tcW w:w="20%" w:type="pct"/>
          </w:tcPr>
          <w:p>
            <w:pPr>
              <w:jc w:val="right"/>
            </w:pPr>
            <w:r>
              <w:rPr>
                <w:sz w:val="22"/>
                <w:rFonts w:ascii="Calibri"/>
              </w:rPr>
              <w:t>$2.40</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Commerce: Economics and the Law</w:t>
            </w:r>
          </w:p>
        </w:tc>
        <w:tc>
          <w:tcPr>
            <w:tcW w:w="5%" w:type="pct"/>
          </w:tcPr>
          <w:p>
            <w:r>
              <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Digital Technologies: Applied Computing</w:t>
            </w:r>
          </w:p>
        </w:tc>
        <w:tc>
          <w:tcPr>
            <w:tcW w:w="5%" w:type="pct"/>
          </w:tcPr>
          <w:p>
            <w:r>
              <w:t/>
            </w:r>
          </w:p>
        </w:tc>
      </w:tr>
      <w:tr w:rsidR="00BF41BF" w:rsidTr="00DE168B">
        <w:tc>
          <w:tcPr>
            <w:tcW w:w="80%" w:type="pct"/>
          </w:tcPr>
          <w:p>
            <w:r>
              <w:rPr>
                <w:sz w:val="22"/>
                <w:rFonts w:ascii="Calibri"/>
              </w:rPr>
              <w:t>MCONNECTED AIRBUDS EARPHONES WITH MIC IN ZIPPERED POUCH (Retain from previous year and only purchase one pair)</w:t>
            </w:r>
          </w:p>
        </w:tc>
        <w:tc>
          <w:tcPr>
            <w:tcW w:w="20%" w:type="pct"/>
          </w:tcPr>
          <w:p>
            <w:pPr>
              <w:jc w:val="right"/>
            </w:pPr>
            <w:r>
              <w:rPr>
                <w:sz w:val="22"/>
                <w:rFonts w:ascii="Calibri"/>
              </w:rPr>
              <w:t>$12.95</w:t>
            </w:r>
          </w:p>
        </w:tc>
      </w:tr>
      <w:tr w:rsidR="00BF41BF" w:rsidTr="00DE168B">
        <w:tc>
          <w:tcPr>
            <w:tcW w:w="80%" w:type="pct"/>
          </w:tcPr>
          <w:p>
            <w:r>
              <w:rPr>
                <w:sz w:val="22"/>
                <w:rFonts w:ascii="Calibri"/>
              </w:rPr>
              <w:t>64 PAGE A4 BINDER BOOK 8MM RULED WITH MARGIN</w:t>
            </w:r>
          </w:p>
        </w:tc>
        <w:tc>
          <w:tcPr>
            <w:tcW w:w="20%" w:type="pct"/>
          </w:tcPr>
          <w:p>
            <w:pPr>
              <w:jc w:val="right"/>
            </w:pPr>
            <w:r>
              <w:rPr>
                <w:sz w:val="22"/>
                <w:rFonts w:ascii="Calibri"/>
              </w:rPr>
              <w:t>$0.95</w:t>
            </w:r>
          </w:p>
        </w:tc>
      </w:tr>
      <w:tr w:rsidR="00BF41BF" w:rsidTr="00DE168B">
        <w:tc>
          <w:tcPr>
            <w:tcW w:w="95%" w:type="pct"/>
          </w:tcPr>
          <w:p>
            <w:r>
              <w:rPr>
                <w:sz w:val="22"/>
                <w:rFonts w:ascii="Calibri"/>
              </w:rPr>
              <w:t>A fully charged personal device is required for this subject (to be Mac or Windows, no Chromebook or iPad). </w:t>
            </w:r>
          </w:p>
        </w:tc>
        <w:tc>
          <w:tcPr>
            <w:tcW w:w="5%" w:type="pct"/>
          </w:tcPr>
          <w:p>
            <w:r>
              <w:t/>
            </w:r>
          </w:p>
        </w:tc>
      </w:tr>
      <w:tr w:rsidR="00BF41BF" w:rsidTr="00DE168B">
        <w:tc>
          <w:tcPr>
            <w:tcW w:w="95%" w:type="pct"/>
          </w:tcPr>
          <w:p>
            <w:r>
              <w:rPr>
                <w:sz w:val="22"/>
                <w:rFonts w:ascii="Calibri"/>
              </w:rPr>
              <w:t>No text book. Stationary required- see General Stationary list.</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Drama</w:t>
            </w:r>
          </w:p>
        </w:tc>
        <w:tc>
          <w:tcPr>
            <w:tcW w:w="5%" w:type="pct"/>
          </w:tcPr>
          <w:p>
            <w:r>
              <w:t/>
            </w:r>
          </w:p>
        </w:tc>
      </w:tr>
      <w:tr w:rsidR="00BF41BF" w:rsidTr="00DE168B">
        <w:tc>
          <w:tcPr>
            <w:tcW w:w="80%" w:type="pct"/>
          </w:tcPr>
          <w:p>
            <w:r>
              <w:rPr>
                <w:sz w:val="22"/>
                <w:rFonts w:ascii="Calibri"/>
              </w:rPr>
              <w:t>A4 SKETCH BOOK 40 PAGE 20 LEAF</w:t>
            </w:r>
          </w:p>
        </w:tc>
        <w:tc>
          <w:tcPr>
            <w:tcW w:w="20%" w:type="pct"/>
          </w:tcPr>
          <w:p>
            <w:pPr>
              <w:jc w:val="right"/>
            </w:pPr>
            <w:r>
              <w:rPr>
                <w:sz w:val="22"/>
                <w:rFonts w:ascii="Calibri"/>
              </w:rPr>
              <w:t>$2.45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English: Core</w:t>
            </w:r>
          </w:p>
        </w:tc>
        <w:tc>
          <w:tcPr>
            <w:tcW w:w="5%" w:type="pct"/>
          </w:tcPr>
          <w:p>
            <w:r>
              <w:t/>
            </w:r>
          </w:p>
        </w:tc>
      </w:tr>
      <w:tr w:rsidR="00BF41BF" w:rsidTr="00DE168B">
        <w:tc>
          <w:tcPr>
            <w:tcW w:w="80%" w:type="pct"/>
          </w:tcPr>
          <w:p>
            <w:r>
              <w:rPr>
                <w:sz w:val="22"/>
                <w:rFonts w:ascii="Calibri"/>
              </w:rPr>
              <w:t>CATCHING TELLER CROW...KWAYMULLINA</w:t>
            </w:r>
          </w:p>
        </w:tc>
        <w:tc>
          <w:tcPr>
            <w:tcW w:w="20%" w:type="pct"/>
          </w:tcPr>
          <w:p>
            <w:pPr>
              <w:jc w:val="right"/>
            </w:pPr>
            <w:r>
              <w:rPr>
                <w:sz w:val="22"/>
                <w:rFonts w:ascii="Calibri"/>
              </w:rPr>
              <w:t>$19.99</w:t>
            </w:r>
          </w:p>
        </w:tc>
      </w:tr>
      <w:tr w:rsidR="00BF41BF" w:rsidTr="00DE168B">
        <w:tc>
          <w:tcPr>
            <w:tcW w:w="80%" w:type="pct"/>
          </w:tcPr>
          <w:p>
            <w:r>
              <w:rPr>
                <w:sz w:val="22"/>
                <w:rFonts w:ascii="Calibri"/>
              </w:rPr>
              <w:t>AUSTRALIAN SCHOOLMATE OXFORD DICTIONARY 7E (Retain from previous year)</w:t>
            </w:r>
          </w:p>
        </w:tc>
        <w:tc>
          <w:tcPr>
            <w:tcW w:w="20%" w:type="pct"/>
          </w:tcPr>
          <w:p>
            <w:pPr>
              <w:jc w:val="right"/>
            </w:pPr>
            <w:r>
              <w:rPr>
                <w:sz w:val="22"/>
                <w:rFonts w:ascii="Calibri"/>
              </w:rPr>
              <w:t>$24.95</w:t>
            </w:r>
          </w:p>
        </w:tc>
      </w:tr>
      <w:tr w:rsidR="00BF41BF" w:rsidTr="00DE168B">
        <w:tc>
          <w:tcPr>
            <w:tcW w:w="80%" w:type="pct"/>
          </w:tcPr>
          <w:p>
            <w:r>
              <w:rPr>
                <w:sz w:val="22"/>
                <w:rFonts w:ascii="Calibri"/>
              </w:rPr>
              <w:t>TAKEOFF! ENGLISH FOR THE AUSTRALIAN CLASSROOM BOOK 1 (Retain from previous year)</w:t>
            </w:r>
          </w:p>
        </w:tc>
        <w:tc>
          <w:tcPr>
            <w:tcW w:w="20%" w:type="pct"/>
          </w:tcPr>
          <w:p>
            <w:pPr>
              <w:jc w:val="right"/>
            </w:pPr>
            <w:r>
              <w:rPr>
                <w:sz w:val="22"/>
                <w:rFonts w:ascii="Calibri"/>
              </w:rPr>
              <w:t>$42.95</w:t>
            </w:r>
          </w:p>
        </w:tc>
      </w:tr>
      <w:tr w:rsidR="00BF41BF" w:rsidTr="00DE168B">
        <w:tc>
          <w:tcPr>
            <w:tcW w:w="80%" w:type="pct"/>
          </w:tcPr>
          <w:p>
            <w:r>
              <w:rPr>
                <w:sz w:val="22"/>
                <w:rFonts w:ascii="Calibri"/>
              </w:rPr>
              <w:t>4D RING A4 25MM FOLDER (Optional to use English binder A4 folder from previous year)</w:t>
            </w:r>
          </w:p>
        </w:tc>
        <w:tc>
          <w:tcPr>
            <w:tcW w:w="20%" w:type="pct"/>
          </w:tcPr>
          <w:p>
            <w:pPr>
              <w:jc w:val="right"/>
            </w:pPr>
            <w:r>
              <w:rPr>
                <w:sz w:val="22"/>
                <w:rFonts w:ascii="Calibri"/>
              </w:rPr>
              <w:t>$6.25</w:t>
            </w:r>
          </w:p>
        </w:tc>
      </w:tr>
      <w:tr w:rsidR="00BF41BF" w:rsidTr="00DE168B">
        <w:tc>
          <w:tcPr>
            <w:tcW w:w="80%" w:type="pct"/>
          </w:tcPr>
          <w:p>
            <w:r>
              <w:rPr>
                <w:sz w:val="22"/>
                <w:rFonts w:ascii="Calibri"/>
              </w:rPr>
              <w:t>100 REFILLS LINED PAPER A4 7MM</w:t>
            </w:r>
          </w:p>
        </w:tc>
        <w:tc>
          <w:tcPr>
            <w:tcW w:w="20%" w:type="pct"/>
          </w:tcPr>
          <w:p>
            <w:pPr>
              <w:jc w:val="right"/>
            </w:pPr>
            <w:r>
              <w:rPr>
                <w:sz w:val="22"/>
                <w:rFonts w:ascii="Calibri"/>
              </w:rPr>
              <w:t>$3.35</w:t>
            </w:r>
          </w:p>
        </w:tc>
      </w:tr>
      <w:tr w:rsidR="00BF41BF" w:rsidTr="00DE168B">
        <w:tc>
          <w:tcPr>
            <w:tcW w:w="80%" w:type="pct"/>
          </w:tcPr>
          <w:p>
            <w:r>
              <w:rPr>
                <w:sz w:val="22"/>
                <w:rFonts w:ascii="Calibri"/>
              </w:rPr>
              <w:t>A4 PLASTIC POCKETS PACK 10</w:t>
            </w:r>
          </w:p>
        </w:tc>
        <w:tc>
          <w:tcPr>
            <w:tcW w:w="20%" w:type="pct"/>
          </w:tcPr>
          <w:p>
            <w:pPr>
              <w:jc w:val="right"/>
            </w:pPr>
            <w:r>
              <w:rPr>
                <w:sz w:val="22"/>
                <w:rFonts w:ascii="Calibri"/>
              </w:rPr>
              <w:t>$0.95</w:t>
            </w:r>
          </w:p>
        </w:tc>
      </w:tr>
      <w:tr w:rsidR="00BF41BF" w:rsidTr="00DE168B">
        <w:tc>
          <w:tcPr>
            <w:tcW w:w="80%" w:type="pct"/>
          </w:tcPr>
          <w:p>
            <w:r>
              <w:rPr>
                <w:sz w:val="22"/>
                <w:rFonts w:ascii="Calibri"/>
              </w:rPr>
              <w:t>INDICE DIVIDERS A4 5 TAB COLOUR</w:t>
            </w:r>
          </w:p>
        </w:tc>
        <w:tc>
          <w:tcPr>
            <w:tcW w:w="20%" w:type="pct"/>
          </w:tcPr>
          <w:p>
            <w:pPr>
              <w:jc w:val="right"/>
            </w:pPr>
            <w:r>
              <w:rPr>
                <w:sz w:val="22"/>
                <w:rFonts w:ascii="Calibri"/>
              </w:rPr>
              <w:t>$1.10</w:t>
            </w:r>
          </w:p>
        </w:tc>
      </w:tr>
      <w:tr w:rsidR="00BF41BF" w:rsidTr="00DE168B">
        <w:tc>
          <w:tcPr>
            <w:tcW w:w="80%" w:type="pct"/>
          </w:tcPr>
          <w:p>
            <w:r>
              <w:rPr>
                <w:sz w:val="22"/>
                <w:rFonts w:ascii="Calibri"/>
              </w:rPr>
              <w:t>2 48 PAGE EXERCISE BOOK 225 x 175MM 8MM RULED</w:t>
            </w:r>
          </w:p>
        </w:tc>
        <w:tc>
          <w:tcPr>
            <w:tcW w:w="20%" w:type="pct"/>
          </w:tcPr>
          <w:p>
            <w:pPr>
              <w:jc w:val="right"/>
            </w:pPr>
            <w:r>
              <w:rPr>
                <w:sz w:val="22"/>
                <w:rFonts w:ascii="Calibri"/>
              </w:rPr>
              <w:t>$1.60</w:t>
            </w:r>
          </w:p>
        </w:tc>
      </w:tr>
      <w:tr w:rsidR="00BF41BF" w:rsidTr="00DE168B">
        <w:tc>
          <w:tcPr>
            <w:tcW w:w="80%" w:type="pct"/>
          </w:tcPr>
          <w:p>
            <w:r>
              <w:rPr>
                <w:sz w:val="22"/>
                <w:rFonts w:ascii="Calibri"/>
              </w:rPr>
              <w:t>HIGHLIGHTER PACK OF 4 ASSORTED COLOURS</w:t>
            </w:r>
          </w:p>
        </w:tc>
        <w:tc>
          <w:tcPr>
            <w:tcW w:w="20%" w:type="pct"/>
          </w:tcPr>
          <w:p>
            <w:pPr>
              <w:jc w:val="right"/>
            </w:pPr>
            <w:r>
              <w:rPr>
                <w:sz w:val="22"/>
                <w:rFonts w:ascii="Calibri"/>
              </w:rPr>
              <w:t>$2.95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English Language (Elective)</w:t>
            </w:r>
          </w:p>
        </w:tc>
        <w:tc>
          <w:tcPr>
            <w:tcW w:w="5%" w:type="pct"/>
          </w:tcPr>
          <w:p>
            <w:r>
              <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English Literature (Elective)</w:t>
            </w:r>
          </w:p>
        </w:tc>
        <w:tc>
          <w:tcPr>
            <w:tcW w:w="5%" w:type="pct"/>
          </w:tcPr>
          <w:p>
            <w:r>
              <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Environmental Science</w:t>
            </w:r>
          </w:p>
        </w:tc>
        <w:tc>
          <w:tcPr>
            <w:tcW w:w="5%" w:type="pct"/>
          </w:tcPr>
          <w:p>
            <w:r>
              <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95%" w:type="pct"/>
          </w:tcPr>
          <w:p>
            <w:r>
              <w:rPr>
                <w:sz w:val="22"/>
                <w:rFonts w:ascii="Calibri"/>
              </w:rPr>
              <w:t>Students are required to have a lab coat for Environmental Science. Please select from one of the following sizes, or retain from previous year:</w:t>
            </w:r>
          </w:p>
        </w:tc>
        <w:tc>
          <w:tcPr>
            <w:tcW w:w="5%" w:type="pct"/>
          </w:tcPr>
          <w:p>
            <w:r>
              <w:t/>
            </w:r>
          </w:p>
        </w:tc>
      </w:tr>
      <w:tr w:rsidR="00BF41BF" w:rsidTr="00DE168B">
        <w:tc>
          <w:tcPr>
            <w:tcW w:w="80%" w:type="pct"/>
          </w:tcPr>
          <w:p>
            <w:pPr>
              <w:ind w:left="360"/>
            </w:pPr>
            <w:r>
              <w:rPr>
                <w:sz w:val="22"/>
                <w:rFonts w:ascii="Calibri"/>
              </w:rPr>
              <w:t>LABORATORY COAT WHITE LIGHT WEIGHT JUNIOR SMALL</w:t>
            </w:r>
          </w:p>
        </w:tc>
        <w:tc>
          <w:tcPr>
            <w:tcW w:w="20%" w:type="pct"/>
          </w:tcPr>
          <w:p>
            <w:pPr>
              <w:jc w:val="right"/>
            </w:pPr>
            <w:r>
              <w:rPr>
                <w:sz w:val="22"/>
                <w:rFonts w:ascii="Calibri"/>
              </w:rPr>
              <w:t>$32.95</w:t>
            </w:r>
          </w:p>
        </w:tc>
      </w:tr>
      <w:tr w:rsidR="00BF41BF" w:rsidTr="00DE168B">
        <w:tc>
          <w:tcPr>
            <w:tcW w:w="80%" w:type="pct"/>
          </w:tcPr>
          <w:p>
            <w:pPr>
              <w:ind w:left="360"/>
            </w:pPr>
            <w:r>
              <w:rPr>
                <w:sz w:val="22"/>
                <w:rFonts w:ascii="Calibri"/>
              </w:rPr>
              <w:t>LABORATORY COAT WHITE LIGHT WEIGHT JUNIOR MEDIUM</w:t>
            </w:r>
          </w:p>
        </w:tc>
        <w:tc>
          <w:tcPr>
            <w:tcW w:w="20%" w:type="pct"/>
          </w:tcPr>
          <w:p>
            <w:pPr>
              <w:jc w:val="right"/>
            </w:pPr>
            <w:r>
              <w:rPr>
                <w:sz w:val="22"/>
                <w:rFonts w:ascii="Calibri"/>
              </w:rPr>
              <w:t>$32.95</w:t>
            </w:r>
          </w:p>
        </w:tc>
      </w:tr>
      <w:tr w:rsidR="00BF41BF" w:rsidTr="00DE168B">
        <w:tc>
          <w:tcPr>
            <w:tcW w:w="80%" w:type="pct"/>
          </w:tcPr>
          <w:p>
            <w:pPr>
              <w:ind w:left="360"/>
            </w:pPr>
            <w:r>
              <w:rPr>
                <w:sz w:val="22"/>
                <w:rFonts w:ascii="Calibri"/>
              </w:rPr>
              <w:t>LABORATORY COAT WHITE LIGHT WEIGHT JUNIOR LARGE</w:t>
            </w:r>
          </w:p>
        </w:tc>
        <w:tc>
          <w:tcPr>
            <w:tcW w:w="20%" w:type="pct"/>
          </w:tcPr>
          <w:p>
            <w:pPr>
              <w:jc w:val="right"/>
            </w:pPr>
            <w:r>
              <w:rPr>
                <w:sz w:val="22"/>
                <w:rFonts w:ascii="Calibri"/>
              </w:rPr>
              <w:t>$32.95</w:t>
            </w:r>
          </w:p>
        </w:tc>
      </w:tr>
      <w:tr w:rsidR="00BF41BF" w:rsidTr="00DE168B">
        <w:tc>
          <w:tcPr>
            <w:tcW w:w="80%" w:type="pct"/>
          </w:tcPr>
          <w:p>
            <w:r>
              <w:rPr>
                <w:sz w:val="22"/>
                <w:rFonts w:ascii="Calibri"/>
              </w:rPr>
              <w:t>SAFETY GLASSES CLOSE FITTING SPECTACLES</w:t>
            </w:r>
          </w:p>
        </w:tc>
        <w:tc>
          <w:tcPr>
            <w:tcW w:w="20%" w:type="pct"/>
          </w:tcPr>
          <w:p>
            <w:pPr>
              <w:jc w:val="right"/>
            </w:pPr>
            <w:r>
              <w:rPr>
                <w:sz w:val="22"/>
                <w:rFonts w:ascii="Calibri"/>
              </w:rPr>
              <w:t>$5.75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Food Studies</w:t>
            </w:r>
          </w:p>
        </w:tc>
        <w:tc>
          <w:tcPr>
            <w:tcW w:w="5%" w:type="pct"/>
          </w:tcPr>
          <w:p>
            <w:r>
              <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80%" w:type="pct"/>
          </w:tcPr>
          <w:p>
            <w:r>
              <w:rPr>
                <w:sz w:val="22"/>
                <w:rFonts w:ascii="Calibri"/>
              </w:rPr>
              <w:t>ART APRON BLACK WITH FRONT POCKETS (FIXED STRAPS) (or retain from previous year)</w:t>
            </w:r>
          </w:p>
        </w:tc>
        <w:tc>
          <w:tcPr>
            <w:tcW w:w="20%" w:type="pct"/>
          </w:tcPr>
          <w:p>
            <w:pPr>
              <w:jc w:val="right"/>
            </w:pPr>
            <w:r>
              <w:rPr>
                <w:sz w:val="22"/>
                <w:rFonts w:ascii="Calibri"/>
              </w:rPr>
              <w:t>$14.75</w:t>
            </w:r>
          </w:p>
        </w:tc>
      </w:tr>
      <w:tr w:rsidR="00BF41BF" w:rsidTr="00DE168B">
        <w:tc>
          <w:tcPr>
            <w:tcW w:w="95%" w:type="pct"/>
          </w:tcPr>
          <w:p>
            <w:r>
              <w:rPr>
                <w:sz w:val="22"/>
                <w:rFonts w:ascii="Calibri"/>
              </w:rPr>
              <w:t>(A clean Personal Apron is an OH&amp;S requirement for this course.</w:t>
            </w:r>
          </w:p>
        </w:tc>
        <w:tc>
          <w:tcPr>
            <w:tcW w:w="5%" w:type="pct"/>
          </w:tcPr>
          <w:p>
            <w:r>
              <w:t/>
            </w:r>
          </w:p>
        </w:tc>
      </w:tr>
      <w:tr w:rsidR="00BF41BF" w:rsidTr="00DE168B">
        <w:tc>
          <w:tcPr>
            <w:tcW w:w="95%" w:type="pct"/>
          </w:tcPr>
          <w:p>
            <w:r>
              <w:rPr>
                <w:sz w:val="22"/>
                <w:rFonts w:ascii="Calibri"/>
              </w:rPr>
              <w:t>Stationary is required- see General Stationary list.</w:t>
            </w:r>
          </w:p>
        </w:tc>
        <w:tc>
          <w:tcPr>
            <w:tcW w:w="5%" w:type="pct"/>
          </w:tcPr>
          <w:p>
            <w:r>
              <w:t/>
            </w:r>
          </w:p>
        </w:tc>
      </w:tr>
      <w:tr w:rsidR="00BF41BF" w:rsidTr="00DE168B">
        <w:tc>
          <w:tcPr>
            <w:tcW w:w="95%" w:type="pct"/>
          </w:tcPr>
          <w:p>
            <w:r>
              <w:rPr>
                <w:sz w:val="22"/>
                <w:rFonts w:ascii="Calibri"/>
              </w:rPr>
              <w:t>1 x 4 litre Food Container.</w:t>
            </w:r>
          </w:p>
        </w:tc>
        <w:tc>
          <w:tcPr>
            <w:tcW w:w="5%" w:type="pct"/>
          </w:tcPr>
          <w:p>
            <w:r>
              <w:t/>
            </w:r>
          </w:p>
        </w:tc>
      </w:tr>
      <w:tr w:rsidR="00BF41BF" w:rsidTr="00DE168B">
        <w:tc>
          <w:tcPr>
            <w:tcW w:w="95%" w:type="pct"/>
          </w:tcPr>
          <w:p>
            <w:r>
              <w:rPr>
                <w:sz w:val="22"/>
                <w:rFonts w:ascii="Calibri"/>
              </w:rPr>
              <w:t>A fully charged personal device is required for this subject (to be Mac or Windows, no Chromebook or iPad).</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Geography: People &amp; The Planet</w:t>
            </w:r>
          </w:p>
        </w:tc>
        <w:tc>
          <w:tcPr>
            <w:tcW w:w="5%" w:type="pct"/>
          </w:tcPr>
          <w:p>
            <w:r>
              <w:t/>
            </w:r>
          </w:p>
        </w:tc>
      </w:tr>
      <w:tr w:rsidR="00BF41BF" w:rsidTr="00DE168B">
        <w:tc>
          <w:tcPr>
            <w:tcW w:w="95%" w:type="pct"/>
          </w:tcPr>
          <w:p>
            <w:r>
              <w:rPr>
                <w:sz w:val="22"/>
                <w:rFonts w:ascii="Calibri"/>
              </w:rPr>
              <w:t>Please select one of the following options</w:t>
            </w:r>
          </w:p>
        </w:tc>
        <w:tc>
          <w:tcPr>
            <w:tcW w:w="5%" w:type="pct"/>
          </w:tcPr>
          <w:p>
            <w:r>
              <w:t/>
            </w:r>
          </w:p>
        </w:tc>
      </w:tr>
      <w:tr w:rsidR="00BF41BF" w:rsidTr="00DE168B">
        <w:tc>
          <w:tcPr>
            <w:tcW w:w="80%" w:type="pct"/>
          </w:tcPr>
          <w:p>
            <w:pPr>
              <w:ind w:left="360"/>
            </w:pPr>
            <w:r>
              <w:rPr>
                <w:sz w:val="22"/>
                <w:rFonts w:ascii="Calibri"/>
              </w:rPr>
              <w:t>JACARANDA HUMANITIES ALIVE 10 VICTORIAN CURRICULUM LEARNON TEXTBOOK 3E (Textbook + eBook) (NEW EDITION FOR 2026)</w:t>
            </w:r>
          </w:p>
        </w:tc>
        <w:tc>
          <w:tcPr>
            <w:tcW w:w="20%" w:type="pct"/>
          </w:tcPr>
          <w:p>
            <w:pPr>
              <w:jc w:val="right"/>
            </w:pPr>
            <w:r>
              <w:rPr>
                <w:sz w:val="22"/>
                <w:rFonts w:ascii="Calibri"/>
              </w:rPr>
              <w:t>$80.00</w:t>
            </w:r>
          </w:p>
        </w:tc>
      </w:tr>
      <w:tr w:rsidR="00BF41BF" w:rsidTr="00DE168B">
        <w:tc>
          <w:tcPr>
            <w:tcW w:w="80%" w:type="pct"/>
          </w:tcPr>
          <w:p>
            <w:pPr>
              <w:ind w:left="360"/>
            </w:pPr>
            <w:r>
              <w:rPr>
                <w:sz w:val="22"/>
                <w:rFonts w:ascii="Calibri"/>
              </w:rPr>
              <w:t>JACARANDA HUMANITIES ALIVE 10 VICTORIAN CURRICULUM LEARNON 3E (eBook only) (NEW EDITION FOR 2026)</w:t>
            </w:r>
          </w:p>
        </w:tc>
        <w:tc>
          <w:tcPr>
            <w:tcW w:w="20%" w:type="pct"/>
          </w:tcPr>
          <w:p>
            <w:pPr>
              <w:jc w:val="right"/>
            </w:pPr>
            <w:r>
              <w:rPr>
                <w:sz w:val="22"/>
                <w:rFonts w:ascii="Calibri"/>
              </w:rPr>
              <w:t>$55.00</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Health &amp; Human Development</w:t>
            </w:r>
          </w:p>
        </w:tc>
        <w:tc>
          <w:tcPr>
            <w:tcW w:w="5%" w:type="pct"/>
          </w:tcPr>
          <w:p>
            <w:r>
              <w:t/>
            </w:r>
          </w:p>
        </w:tc>
      </w:tr>
      <w:tr w:rsidR="00BF41BF" w:rsidTr="00DE168B">
        <w:tc>
          <w:tcPr>
            <w:tcW w:w="80%" w:type="pct"/>
          </w:tcPr>
          <w:p>
            <w:r>
              <w:rPr>
                <w:sz w:val="22"/>
                <w:rFonts w:ascii="Calibri"/>
              </w:rPr>
              <w:t>128 PAGE A4 EXERCISE BOOK 8MM RULED</w:t>
            </w:r>
          </w:p>
        </w:tc>
        <w:tc>
          <w:tcPr>
            <w:tcW w:w="20%" w:type="pct"/>
          </w:tcPr>
          <w:p>
            <w:pPr>
              <w:jc w:val="right"/>
            </w:pPr>
            <w:r>
              <w:rPr>
                <w:sz w:val="22"/>
                <w:rFonts w:ascii="Calibri"/>
              </w:rPr>
              <w:t>$1.65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History: Australia &amp; The Modern World</w:t>
            </w:r>
          </w:p>
        </w:tc>
        <w:tc>
          <w:tcPr>
            <w:tcW w:w="5%" w:type="pct"/>
          </w:tcPr>
          <w:p>
            <w:r>
              <w:t/>
            </w:r>
          </w:p>
        </w:tc>
      </w:tr>
      <w:tr w:rsidR="00BF41BF" w:rsidTr="00DE168B">
        <w:tc>
          <w:tcPr>
            <w:tcW w:w="95%" w:type="pct"/>
          </w:tcPr>
          <w:p>
            <w:r>
              <w:rPr>
                <w:sz w:val="22"/>
                <w:rFonts w:ascii="Calibri"/>
              </w:rPr>
              <w:t>Please select one of the following options</w:t>
            </w:r>
          </w:p>
        </w:tc>
        <w:tc>
          <w:tcPr>
            <w:tcW w:w="5%" w:type="pct"/>
          </w:tcPr>
          <w:p>
            <w:r>
              <w:t/>
            </w:r>
          </w:p>
        </w:tc>
      </w:tr>
      <w:tr w:rsidR="00BF41BF" w:rsidTr="00DE168B">
        <w:tc>
          <w:tcPr>
            <w:tcW w:w="80%" w:type="pct"/>
          </w:tcPr>
          <w:p>
            <w:pPr>
              <w:ind w:left="360"/>
            </w:pPr>
            <w:r>
              <w:rPr>
                <w:sz w:val="22"/>
                <w:rFonts w:ascii="Calibri"/>
              </w:rPr>
              <w:t>JACARANDA HUMANITIES ALIVE 10 VICTORIAN CURRICULUM LEARNON TEXTBOOK 3E (Textbook + eBook) (NEW EDITION FOR 2026)</w:t>
            </w:r>
          </w:p>
        </w:tc>
        <w:tc>
          <w:tcPr>
            <w:tcW w:w="20%" w:type="pct"/>
          </w:tcPr>
          <w:p>
            <w:pPr>
              <w:jc w:val="right"/>
            </w:pPr>
            <w:r>
              <w:rPr>
                <w:sz w:val="22"/>
                <w:rFonts w:ascii="Calibri"/>
              </w:rPr>
              <w:t>$80.00</w:t>
            </w:r>
          </w:p>
        </w:tc>
      </w:tr>
      <w:tr w:rsidR="00BF41BF" w:rsidTr="00DE168B">
        <w:tc>
          <w:tcPr>
            <w:tcW w:w="80%" w:type="pct"/>
          </w:tcPr>
          <w:p>
            <w:pPr>
              <w:ind w:left="360"/>
            </w:pPr>
            <w:r>
              <w:rPr>
                <w:sz w:val="22"/>
                <w:rFonts w:ascii="Calibri"/>
              </w:rPr>
              <w:t>JACARANDA HUMANITIES ALIVE 10 VICTORIAN CURRICULUM LEARNON 3E (eBook only) (NEW EDITION FOR 2026)</w:t>
            </w:r>
          </w:p>
        </w:tc>
        <w:tc>
          <w:tcPr>
            <w:tcW w:w="20%" w:type="pct"/>
          </w:tcPr>
          <w:p>
            <w:pPr>
              <w:jc w:val="right"/>
            </w:pPr>
            <w:r>
              <w:rPr>
                <w:sz w:val="22"/>
                <w:rFonts w:ascii="Calibri"/>
              </w:rPr>
              <w:t>$55.00</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Languages: Chinese</w:t>
            </w:r>
          </w:p>
        </w:tc>
        <w:tc>
          <w:tcPr>
            <w:tcW w:w="5%" w:type="pct"/>
          </w:tcPr>
          <w:p>
            <w:r>
              <w:t/>
            </w:r>
          </w:p>
        </w:tc>
      </w:tr>
      <w:tr w:rsidR="00BF41BF" w:rsidTr="00DE168B">
        <w:tc>
          <w:tcPr>
            <w:tcW w:w="80%" w:type="pct"/>
          </w:tcPr>
          <w:p>
            <w:r>
              <w:rPr>
                <w:sz w:val="22"/>
                <w:rFonts w:ascii="Calibri"/>
              </w:rPr>
              <w:t>NI HAO 2 STUDENT COURSEBOOK 3E</w:t>
            </w:r>
          </w:p>
        </w:tc>
        <w:tc>
          <w:tcPr>
            <w:tcW w:w="20%" w:type="pct"/>
          </w:tcPr>
          <w:p>
            <w:pPr>
              <w:jc w:val="right"/>
            </w:pPr>
            <w:r>
              <w:rPr>
                <w:sz w:val="22"/>
                <w:rFonts w:ascii="Calibri"/>
              </w:rPr>
              <w:t>$59.95</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Languages: German</w:t>
            </w:r>
          </w:p>
        </w:tc>
        <w:tc>
          <w:tcPr>
            <w:tcW w:w="5%" w:type="pct"/>
          </w:tcPr>
          <w:p>
            <w:r>
              <w:t/>
            </w:r>
          </w:p>
        </w:tc>
      </w:tr>
      <w:tr w:rsidR="00BF41BF" w:rsidTr="00DE168B">
        <w:tc>
          <w:tcPr>
            <w:tcW w:w="80%" w:type="pct"/>
          </w:tcPr>
          <w:p>
            <w:r>
              <w:rPr>
                <w:sz w:val="22"/>
                <w:rFonts w:ascii="Calibri"/>
              </w:rPr>
              <w:t>GANZ KLASSE! 2 GERMAN STUDENT BOOK + EBOOK (Textbook + eBook) (Retain from previous year)</w:t>
            </w:r>
          </w:p>
        </w:tc>
        <w:tc>
          <w:tcPr>
            <w:tcW w:w="20%" w:type="pct"/>
          </w:tcPr>
          <w:p>
            <w:pPr>
              <w:jc w:val="right"/>
            </w:pPr>
            <w:r>
              <w:rPr>
                <w:sz w:val="22"/>
                <w:rFonts w:ascii="Calibri"/>
              </w:rPr>
              <w:t>$69.95</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80%" w:type="pct"/>
          </w:tcPr>
          <w:p>
            <w:r>
              <w:rPr>
                <w:sz w:val="22"/>
                <w:rFonts w:ascii="Calibri"/>
              </w:rPr>
              <w:t>MCONNECTED AIRBUDS EARPHONES WITH MIC IN ZIPPERED POUCH (Retain from previous year)</w:t>
            </w:r>
          </w:p>
        </w:tc>
        <w:tc>
          <w:tcPr>
            <w:tcW w:w="20%" w:type="pct"/>
          </w:tcPr>
          <w:p>
            <w:pPr>
              <w:jc w:val="right"/>
            </w:pPr>
            <w:r>
              <w:rPr>
                <w:sz w:val="22"/>
                <w:rFonts w:ascii="Calibri"/>
              </w:rPr>
              <w:t>$12.95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Leadership Development</w:t>
            </w:r>
          </w:p>
        </w:tc>
        <w:tc>
          <w:tcPr>
            <w:tcW w:w="5%" w:type="pct"/>
          </w:tcPr>
          <w:p>
            <w:r>
              <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Mathematics: Foundation Mathematics</w:t>
            </w:r>
          </w:p>
        </w:tc>
        <w:tc>
          <w:tcPr>
            <w:tcW w:w="5%" w:type="pct"/>
          </w:tcPr>
          <w:p>
            <w:r>
              <w:t/>
            </w:r>
          </w:p>
        </w:tc>
      </w:tr>
      <w:tr w:rsidR="00BF41BF" w:rsidTr="00DE168B">
        <w:tc>
          <w:tcPr>
            <w:tcW w:w="80%" w:type="pct"/>
          </w:tcPr>
          <w:p>
            <w:r>
              <w:rPr>
                <w:sz w:val="22"/>
                <w:rFonts w:ascii="Calibri"/>
              </w:rPr>
              <w:t>2 48 PAGE A4 EXERCISE BOOK 7MM GRAPH/GRID</w:t>
            </w:r>
          </w:p>
        </w:tc>
        <w:tc>
          <w:tcPr>
            <w:tcW w:w="20%" w:type="pct"/>
          </w:tcPr>
          <w:p>
            <w:pPr>
              <w:jc w:val="right"/>
            </w:pPr>
            <w:r>
              <w:rPr>
                <w:sz w:val="22"/>
                <w:rFonts w:ascii="Calibri"/>
              </w:rPr>
              <w:t>$2.70</w:t>
            </w:r>
          </w:p>
        </w:tc>
      </w:tr>
      <w:tr w:rsidR="00BF41BF" w:rsidTr="00DE168B">
        <w:tc>
          <w:tcPr>
            <w:tcW w:w="80%" w:type="pct"/>
          </w:tcPr>
          <w:p>
            <w:r>
              <w:rPr>
                <w:sz w:val="22"/>
                <w:rFonts w:ascii="Calibri"/>
              </w:rPr>
              <w:t>96 PAGE A4 BINDER BOOK 8MM RULED WITH MARGIN (Reference book)</w:t>
            </w:r>
          </w:p>
        </w:tc>
        <w:tc>
          <w:tcPr>
            <w:tcW w:w="20%" w:type="pct"/>
          </w:tcPr>
          <w:p>
            <w:pPr>
              <w:jc w:val="right"/>
            </w:pPr>
            <w:r>
              <w:rPr>
                <w:sz w:val="22"/>
                <w:rFonts w:ascii="Calibri"/>
              </w:rPr>
              <w:t>$1.10</w:t>
            </w:r>
          </w:p>
        </w:tc>
      </w:tr>
      <w:tr w:rsidR="00BF41BF" w:rsidTr="00DE168B">
        <w:tc>
          <w:tcPr>
            <w:tcW w:w="80%" w:type="pct"/>
          </w:tcPr>
          <w:p>
            <w:r>
              <w:rPr>
                <w:sz w:val="22"/>
                <w:rFonts w:ascii="Calibri"/>
              </w:rPr>
              <w:t>CASIO FX82ES PLUS CALCULATOR 2ND EDITION (Retain Calculator from previous year, only new students to purchase) (Extended 2 year warranty included)</w:t>
            </w:r>
          </w:p>
        </w:tc>
        <w:tc>
          <w:tcPr>
            <w:tcW w:w="20%" w:type="pct"/>
          </w:tcPr>
          <w:p>
            <w:pPr>
              <w:jc w:val="right"/>
            </w:pPr>
            <w:r>
              <w:rPr>
                <w:sz w:val="22"/>
                <w:rFonts w:ascii="Calibri"/>
              </w:rPr>
              <w:t>$31.95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Mathematics: General Mathematics</w:t>
            </w:r>
          </w:p>
        </w:tc>
        <w:tc>
          <w:tcPr>
            <w:tcW w:w="5%" w:type="pct"/>
          </w:tcPr>
          <w:p>
            <w:r>
              <w:t/>
            </w:r>
          </w:p>
        </w:tc>
      </w:tr>
      <w:tr w:rsidR="00BF41BF" w:rsidTr="00DE168B">
        <w:tc>
          <w:tcPr>
            <w:tcW w:w="80%" w:type="pct"/>
          </w:tcPr>
          <w:p>
            <w:r>
              <w:rPr>
                <w:sz w:val="22"/>
                <w:rFonts w:ascii="Calibri"/>
              </w:rPr>
              <w:t>JACARANDA MATHS QUEST 10+10A VICTORIAN CURRICULUM PRINT &amp; LEARNON 3E (Textbook + eBook) (NEW FOR 2026)</w:t>
            </w:r>
          </w:p>
        </w:tc>
        <w:tc>
          <w:tcPr>
            <w:tcW w:w="20%" w:type="pct"/>
          </w:tcPr>
          <w:p>
            <w:pPr>
              <w:jc w:val="right"/>
            </w:pPr>
            <w:r>
              <w:rPr>
                <w:sz w:val="22"/>
                <w:rFonts w:ascii="Calibri"/>
              </w:rPr>
              <w:t>$80.00</w:t>
            </w:r>
          </w:p>
        </w:tc>
      </w:tr>
      <w:tr w:rsidR="00BF41BF" w:rsidTr="00DE168B">
        <w:tc>
          <w:tcPr>
            <w:tcW w:w="80%" w:type="pct"/>
          </w:tcPr>
          <w:p>
            <w:r>
              <w:rPr>
                <w:sz w:val="22"/>
                <w:rFonts w:ascii="Calibri"/>
              </w:rPr>
              <w:t>4 48 PAGE A4 EXERCISE BOOK 7MM GRAPH/GRID</w:t>
            </w:r>
          </w:p>
        </w:tc>
        <w:tc>
          <w:tcPr>
            <w:tcW w:w="20%" w:type="pct"/>
          </w:tcPr>
          <w:p>
            <w:pPr>
              <w:jc w:val="right"/>
            </w:pPr>
            <w:r>
              <w:rPr>
                <w:sz w:val="22"/>
                <w:rFonts w:ascii="Calibri"/>
              </w:rPr>
              <w:t>$5.40</w:t>
            </w:r>
          </w:p>
        </w:tc>
      </w:tr>
      <w:tr w:rsidR="00BF41BF" w:rsidTr="00DE168B">
        <w:tc>
          <w:tcPr>
            <w:tcW w:w="80%" w:type="pct"/>
          </w:tcPr>
          <w:p>
            <w:r>
              <w:rPr>
                <w:sz w:val="22"/>
                <w:rFonts w:ascii="Calibri"/>
              </w:rPr>
              <w:t>96 PAGE A4 BINDER BOOK 8MM RULED WITH MARGIN (Reference book)</w:t>
            </w:r>
          </w:p>
        </w:tc>
        <w:tc>
          <w:tcPr>
            <w:tcW w:w="20%" w:type="pct"/>
          </w:tcPr>
          <w:p>
            <w:pPr>
              <w:jc w:val="right"/>
            </w:pPr>
            <w:r>
              <w:rPr>
                <w:sz w:val="22"/>
                <w:rFonts w:ascii="Calibri"/>
              </w:rPr>
              <w:t>$1.10</w:t>
            </w:r>
          </w:p>
        </w:tc>
      </w:tr>
      <w:tr w:rsidR="00BF41BF" w:rsidTr="00DE168B">
        <w:tc>
          <w:tcPr>
            <w:tcW w:w="80%" w:type="pct"/>
          </w:tcPr>
          <w:p>
            <w:r>
              <w:rPr>
                <w:sz w:val="22"/>
                <w:rFonts w:ascii="Calibri"/>
              </w:rPr>
              <w:t>CASIO FX82ES PLUS CALCULATOR 2ND EDITION (Retain Calculator from previous year, only new students to purchase) (Extended 2 year warranty included)</w:t>
            </w:r>
          </w:p>
        </w:tc>
        <w:tc>
          <w:tcPr>
            <w:tcW w:w="20%" w:type="pct"/>
          </w:tcPr>
          <w:p>
            <w:pPr>
              <w:jc w:val="right"/>
            </w:pPr>
            <w:r>
              <w:rPr>
                <w:sz w:val="22"/>
                <w:rFonts w:ascii="Calibri"/>
              </w:rPr>
              <w:t>$31.95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Mathematics: Advanced Mathematics</w:t>
            </w:r>
          </w:p>
        </w:tc>
        <w:tc>
          <w:tcPr>
            <w:tcW w:w="5%" w:type="pct"/>
          </w:tcPr>
          <w:p>
            <w:r>
              <w:t/>
            </w:r>
          </w:p>
        </w:tc>
      </w:tr>
      <w:tr w:rsidR="00BF41BF" w:rsidTr="00DE168B">
        <w:tc>
          <w:tcPr>
            <w:tcW w:w="80%" w:type="pct"/>
          </w:tcPr>
          <w:p>
            <w:r>
              <w:rPr>
                <w:sz w:val="22"/>
                <w:rFonts w:ascii="Calibri"/>
              </w:rPr>
              <w:t>JACARANDA MATHS QUEST 10+10A VICTORIAN CURRICULUM PRINT &amp; LEARNON 3E (Textbook + eBook) (NEW FOR 2026)</w:t>
            </w:r>
          </w:p>
        </w:tc>
        <w:tc>
          <w:tcPr>
            <w:tcW w:w="20%" w:type="pct"/>
          </w:tcPr>
          <w:p>
            <w:pPr>
              <w:jc w:val="right"/>
            </w:pPr>
            <w:r>
              <w:rPr>
                <w:sz w:val="22"/>
                <w:rFonts w:ascii="Calibri"/>
              </w:rPr>
              <w:t>$80.00</w:t>
            </w:r>
          </w:p>
        </w:tc>
      </w:tr>
      <w:tr w:rsidR="00BF41BF" w:rsidTr="00DE168B">
        <w:tc>
          <w:tcPr>
            <w:tcW w:w="80%" w:type="pct"/>
          </w:tcPr>
          <w:p>
            <w:r>
              <w:rPr>
                <w:sz w:val="22"/>
                <w:rFonts w:ascii="Calibri"/>
              </w:rPr>
              <w:t>4 48 PAGE A4 EXERCISE BOOK 7MM GRAPH/GRID</w:t>
            </w:r>
          </w:p>
        </w:tc>
        <w:tc>
          <w:tcPr>
            <w:tcW w:w="20%" w:type="pct"/>
          </w:tcPr>
          <w:p>
            <w:pPr>
              <w:jc w:val="right"/>
            </w:pPr>
            <w:r>
              <w:rPr>
                <w:sz w:val="22"/>
                <w:rFonts w:ascii="Calibri"/>
              </w:rPr>
              <w:t>$5.40</w:t>
            </w:r>
          </w:p>
        </w:tc>
      </w:tr>
      <w:tr w:rsidR="00BF41BF" w:rsidTr="00DE168B">
        <w:tc>
          <w:tcPr>
            <w:tcW w:w="80%" w:type="pct"/>
          </w:tcPr>
          <w:p>
            <w:r>
              <w:rPr>
                <w:sz w:val="22"/>
                <w:rFonts w:ascii="Calibri"/>
              </w:rPr>
              <w:t>96 PAGE A4 BINDER BOOK 8MM RULED WITH MARGIN (Reference Book)</w:t>
            </w:r>
          </w:p>
        </w:tc>
        <w:tc>
          <w:tcPr>
            <w:tcW w:w="20%" w:type="pct"/>
          </w:tcPr>
          <w:p>
            <w:pPr>
              <w:jc w:val="right"/>
            </w:pPr>
            <w:r>
              <w:rPr>
                <w:sz w:val="22"/>
                <w:rFonts w:ascii="Calibri"/>
              </w:rPr>
              <w:t>$1.10</w:t>
            </w:r>
          </w:p>
        </w:tc>
      </w:tr>
      <w:tr w:rsidR="00BF41BF" w:rsidTr="00DE168B">
        <w:tc>
          <w:tcPr>
            <w:tcW w:w="80%" w:type="pct"/>
          </w:tcPr>
          <w:p>
            <w:r>
              <w:rPr>
                <w:sz w:val="22"/>
                <w:rFonts w:ascii="Calibri"/>
              </w:rPr>
              <w:t>CASIO CLASSPAD CP400 COLOUR CALCULATOR (Extended 2 year warranty included)</w:t>
            </w:r>
          </w:p>
        </w:tc>
        <w:tc>
          <w:tcPr>
            <w:tcW w:w="20%" w:type="pct"/>
          </w:tcPr>
          <w:p>
            <w:pPr>
              <w:jc w:val="right"/>
            </w:pPr>
            <w:r>
              <w:rPr>
                <w:sz w:val="22"/>
                <w:rFonts w:ascii="Calibri"/>
              </w:rPr>
              <w:t>$279.95</w:t>
            </w:r>
          </w:p>
        </w:tc>
      </w:tr>
      <w:tr w:rsidR="00BF41BF" w:rsidTr="00DE168B">
        <w:tc>
          <w:tcPr>
            <w:tcW w:w="95%" w:type="pct"/>
          </w:tcPr>
          <w:p>
            <w:r>
              <w:rPr>
                <w:sz w:val="22"/>
                <w:rFonts w:ascii="Calibri"/>
              </w:rPr>
              <w:t>The CASIO CLASSPAD will be used in all VCE General Mathematics and Mathematical Methods units.</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Media</w:t>
            </w:r>
          </w:p>
        </w:tc>
        <w:tc>
          <w:tcPr>
            <w:tcW w:w="5%" w:type="pct"/>
          </w:tcPr>
          <w:p>
            <w:r>
              <w:t/>
            </w:r>
          </w:p>
        </w:tc>
      </w:tr>
      <w:tr w:rsidR="00BF41BF" w:rsidTr="00DE168B">
        <w:tc>
          <w:tcPr>
            <w:tcW w:w="80%" w:type="pct"/>
          </w:tcPr>
          <w:p>
            <w:r>
              <w:rPr>
                <w:sz w:val="22"/>
                <w:rFonts w:ascii="Calibri"/>
              </w:rPr>
              <w:t>96 PAGE A4 EXERCISE BOOK</w:t>
            </w:r>
          </w:p>
        </w:tc>
        <w:tc>
          <w:tcPr>
            <w:tcW w:w="20%" w:type="pct"/>
          </w:tcPr>
          <w:p>
            <w:pPr>
              <w:jc w:val="right"/>
            </w:pPr>
            <w:r>
              <w:rPr>
                <w:sz w:val="22"/>
                <w:rFonts w:ascii="Calibri"/>
              </w:rPr>
              <w:t>$1.15</w:t>
            </w:r>
          </w:p>
        </w:tc>
      </w:tr>
      <w:tr w:rsidR="00BF41BF" w:rsidTr="00DE168B">
        <w:tc>
          <w:tcPr>
            <w:tcW w:w="80%" w:type="pct"/>
          </w:tcPr>
          <w:p>
            <w:r>
              <w:rPr>
                <w:sz w:val="22"/>
                <w:rFonts w:ascii="Calibri"/>
              </w:rPr>
              <w:t>USB 16GB FLASH DRIVE (For Media only)</w:t>
            </w:r>
          </w:p>
        </w:tc>
        <w:tc>
          <w:tcPr>
            <w:tcW w:w="20%" w:type="pct"/>
          </w:tcPr>
          <w:p>
            <w:pPr>
              <w:jc w:val="right"/>
            </w:pPr>
            <w:r>
              <w:rPr>
                <w:sz w:val="22"/>
                <w:rFonts w:ascii="Calibri"/>
              </w:rPr>
              <w:t>$6.75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Music</w:t>
            </w:r>
          </w:p>
        </w:tc>
        <w:tc>
          <w:tcPr>
            <w:tcW w:w="5%" w:type="pct"/>
          </w:tcPr>
          <w:p>
            <w:r>
              <w:t/>
            </w:r>
          </w:p>
        </w:tc>
      </w:tr>
      <w:tr w:rsidR="00BF41BF" w:rsidTr="00DE168B">
        <w:tc>
          <w:tcPr>
            <w:tcW w:w="80%" w:type="pct"/>
          </w:tcPr>
          <w:p>
            <w:r>
              <w:rPr>
                <w:sz w:val="22"/>
                <w:rFonts w:ascii="Calibri"/>
              </w:rPr>
              <w:t>HOW TO BLITZ GRADE 2 MUSIC THEORY</w:t>
            </w:r>
          </w:p>
        </w:tc>
        <w:tc>
          <w:tcPr>
            <w:tcW w:w="20%" w:type="pct"/>
          </w:tcPr>
          <w:p>
            <w:pPr>
              <w:jc w:val="right"/>
            </w:pPr>
            <w:r>
              <w:rPr>
                <w:sz w:val="22"/>
                <w:rFonts w:ascii="Calibri"/>
              </w:rPr>
              <w:t>$24.99</w:t>
            </w:r>
          </w:p>
        </w:tc>
      </w:tr>
      <w:tr w:rsidR="00BF41BF" w:rsidTr="00DE168B">
        <w:tc>
          <w:tcPr>
            <w:tcW w:w="80%" w:type="pct"/>
          </w:tcPr>
          <w:p>
            <w:r>
              <w:rPr>
                <w:sz w:val="22"/>
                <w:rFonts w:ascii="Calibri"/>
              </w:rPr>
              <w:t>96 PAGE MUSIC BOOK 225 x 175 </w:t>
            </w:r>
          </w:p>
        </w:tc>
        <w:tc>
          <w:tcPr>
            <w:tcW w:w="20%" w:type="pct"/>
          </w:tcPr>
          <w:p>
            <w:pPr>
              <w:jc w:val="right"/>
            </w:pPr>
            <w:r>
              <w:rPr>
                <w:sz w:val="22"/>
                <w:rFonts w:ascii="Calibri"/>
              </w:rPr>
              <w:t>$1.85</w:t>
            </w:r>
          </w:p>
        </w:tc>
      </w:tr>
      <w:tr w:rsidR="00BF41BF" w:rsidTr="00DE168B">
        <w:tc>
          <w:tcPr>
            <w:tcW w:w="80%" w:type="pct"/>
          </w:tcPr>
          <w:p>
            <w:r>
              <w:rPr>
                <w:sz w:val="22"/>
                <w:rFonts w:ascii="Calibri"/>
              </w:rPr>
              <w:t>A4 DISPLAY BOOK 20 POCKETS REFILLABLE</w:t>
            </w:r>
          </w:p>
        </w:tc>
        <w:tc>
          <w:tcPr>
            <w:tcW w:w="20%" w:type="pct"/>
          </w:tcPr>
          <w:p>
            <w:pPr>
              <w:jc w:val="right"/>
            </w:pPr>
            <w:r>
              <w:rPr>
                <w:sz w:val="22"/>
                <w:rFonts w:ascii="Calibri"/>
              </w:rPr>
              <w:t>$1.65</w:t>
            </w:r>
          </w:p>
        </w:tc>
      </w:tr>
      <w:tr w:rsidR="00BF41BF" w:rsidTr="00DE168B">
        <w:tc>
          <w:tcPr>
            <w:tcW w:w="80%" w:type="pct"/>
          </w:tcPr>
          <w:p>
            <w:r>
              <w:rPr>
                <w:sz w:val="22"/>
                <w:rFonts w:ascii="Calibri"/>
              </w:rPr>
              <w:t>MCONNECTED AIRBUDS EARPHONES WITH MIC IN ZIPPERED POUCH (or retain from previous year)</w:t>
            </w:r>
          </w:p>
        </w:tc>
        <w:tc>
          <w:tcPr>
            <w:tcW w:w="20%" w:type="pct"/>
          </w:tcPr>
          <w:p>
            <w:pPr>
              <w:jc w:val="right"/>
            </w:pPr>
            <w:r>
              <w:rPr>
                <w:sz w:val="22"/>
                <w:rFonts w:ascii="Calibri"/>
              </w:rPr>
              <w:t>$12.95</w:t>
            </w:r>
          </w:p>
        </w:tc>
      </w:tr>
      <w:tr w:rsidR="00BF41BF" w:rsidTr="00DE168B">
        <w:tc>
          <w:tcPr>
            <w:tcW w:w="95%" w:type="pct"/>
          </w:tcPr>
          <w:p>
            <w:r>
              <w:rPr>
                <w:sz w:val="22"/>
                <w:rFonts w:ascii="Calibri"/>
              </w:rPr>
              <w:t>Students are required to purchase and supply headphones and specialised leads for guitar or vocal</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Photography</w:t>
            </w:r>
          </w:p>
        </w:tc>
        <w:tc>
          <w:tcPr>
            <w:tcW w:w="5%" w:type="pct"/>
          </w:tcPr>
          <w:p>
            <w:r>
              <w:t/>
            </w:r>
          </w:p>
        </w:tc>
      </w:tr>
      <w:tr w:rsidR="00BF41BF" w:rsidTr="00DE168B">
        <w:tc>
          <w:tcPr>
            <w:tcW w:w="95%" w:type="pct"/>
          </w:tcPr>
          <w:p>
            <w:r>
              <w:rPr>
                <w:sz w:val="22"/>
                <w:rFonts w:ascii="Calibri"/>
              </w:rPr>
              <w:t>Students are to purchase a USB Flash Drive 16GB listed under Stationery.</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Physical Education </w:t>
            </w:r>
          </w:p>
        </w:tc>
        <w:tc>
          <w:tcPr>
            <w:tcW w:w="5%" w:type="pct"/>
          </w:tcPr>
          <w:p>
            <w:r>
              <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Physics</w:t>
            </w:r>
          </w:p>
        </w:tc>
        <w:tc>
          <w:tcPr>
            <w:tcW w:w="5%" w:type="pct"/>
          </w:tcPr>
          <w:p>
            <w:r>
              <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Product Design: Textiles</w:t>
            </w:r>
          </w:p>
        </w:tc>
        <w:tc>
          <w:tcPr>
            <w:tcW w:w="5%" w:type="pct"/>
          </w:tcPr>
          <w:p>
            <w:r>
              <w:t/>
            </w:r>
          </w:p>
        </w:tc>
      </w:tr>
      <w:tr w:rsidR="00BF41BF" w:rsidTr="00DE168B">
        <w:tc>
          <w:tcPr>
            <w:tcW w:w="80%" w:type="pct"/>
          </w:tcPr>
          <w:p>
            <w:r>
              <w:rPr>
                <w:sz w:val="22"/>
                <w:rFonts w:ascii="Calibri"/>
              </w:rPr>
              <w:t>A4 VISUAL DIARY 120 PAGE 110GSM</w:t>
            </w:r>
          </w:p>
        </w:tc>
        <w:tc>
          <w:tcPr>
            <w:tcW w:w="20%" w:type="pct"/>
          </w:tcPr>
          <w:p>
            <w:pPr>
              <w:jc w:val="right"/>
            </w:pPr>
            <w:r>
              <w:rPr>
                <w:sz w:val="22"/>
                <w:rFonts w:ascii="Calibri"/>
              </w:rPr>
              <w:t>$4.95</w:t>
            </w:r>
          </w:p>
        </w:tc>
      </w:tr>
      <w:tr w:rsidR="00BF41BF" w:rsidTr="00DE168B">
        <w:tc>
          <w:tcPr>
            <w:tcW w:w="80%" w:type="pct"/>
          </w:tcPr>
          <w:p>
            <w:r>
              <w:rPr>
                <w:sz w:val="22"/>
                <w:rFonts w:ascii="Calibri"/>
              </w:rPr>
              <w:t>FRIXION BALL GEL PEN ERASABLE 0.7MM BLACK</w:t>
            </w:r>
          </w:p>
        </w:tc>
        <w:tc>
          <w:tcPr>
            <w:tcW w:w="20%" w:type="pct"/>
          </w:tcPr>
          <w:p>
            <w:pPr>
              <w:jc w:val="right"/>
            </w:pPr>
            <w:r>
              <w:rPr>
                <w:sz w:val="22"/>
                <w:rFonts w:ascii="Calibri"/>
              </w:rPr>
              <w:t>$4.75</w:t>
            </w:r>
          </w:p>
        </w:tc>
      </w:tr>
      <w:tr w:rsidR="00BF41BF" w:rsidTr="00DE168B">
        <w:tc>
          <w:tcPr>
            <w:tcW w:w="95%" w:type="pct"/>
          </w:tcPr>
          <w:p>
            <w:r>
              <w:rPr>
                <w:sz w:val="22"/>
                <w:rFonts w:ascii="Calibri"/>
              </w:rPr>
              <w:t>Students can use sketch book retained from Year 9. If full sewing kit has been retained from year 9 this can also be used.</w:t>
            </w:r>
          </w:p>
        </w:tc>
        <w:tc>
          <w:tcPr>
            <w:tcW w:w="5%" w:type="pct"/>
          </w:tcPr>
          <w:p>
            <w:r>
              <w:t/>
            </w:r>
          </w:p>
        </w:tc>
      </w:tr>
      <w:tr w:rsidR="00BF41BF" w:rsidTr="00DE168B">
        <w:tc>
          <w:tcPr>
            <w:tcW w:w="80%" w:type="pct"/>
          </w:tcPr>
          <w:p>
            <w:r>
              <w:rPr>
                <w:sz w:val="22"/>
                <w:rFonts w:ascii="Calibri"/>
              </w:rPr>
              <w:t>TEXTILE POUCH RED</w:t>
            </w:r>
          </w:p>
        </w:tc>
        <w:tc>
          <w:tcPr>
            <w:tcW w:w="20%" w:type="pct"/>
          </w:tcPr>
          <w:p>
            <w:pPr>
              <w:jc w:val="right"/>
            </w:pPr>
            <w:r>
              <w:rPr>
                <w:sz w:val="22"/>
                <w:rFonts w:ascii="Calibri"/>
              </w:rPr>
              <w:t>$2.25</w:t>
            </w:r>
          </w:p>
        </w:tc>
      </w:tr>
      <w:tr w:rsidR="00BF41BF" w:rsidTr="00DE168B">
        <w:tc>
          <w:tcPr>
            <w:tcW w:w="95%" w:type="pct"/>
          </w:tcPr>
          <w:p>
            <w:r>
              <w:rPr>
                <w:sz w:val="22"/>
                <w:rFonts w:ascii="Calibri"/>
              </w:rPr>
              <w:t>The following items are required for your textiles pouch:</w:t>
            </w:r>
          </w:p>
        </w:tc>
        <w:tc>
          <w:tcPr>
            <w:tcW w:w="5%" w:type="pct"/>
          </w:tcPr>
          <w:p>
            <w:r>
              <w:t/>
            </w:r>
          </w:p>
        </w:tc>
      </w:tr>
      <w:tr w:rsidR="00BF41BF" w:rsidTr="00DE168B">
        <w:tc>
          <w:tcPr>
            <w:tcW w:w="80%" w:type="pct"/>
          </w:tcPr>
          <w:p>
            <w:r>
              <w:rPr>
                <w:sz w:val="22"/>
                <w:rFonts w:ascii="Calibri"/>
              </w:rPr>
              <w:t>QUICK UNPICK LARGE</w:t>
            </w:r>
          </w:p>
        </w:tc>
        <w:tc>
          <w:tcPr>
            <w:tcW w:w="20%" w:type="pct"/>
          </w:tcPr>
          <w:p>
            <w:pPr>
              <w:jc w:val="right"/>
            </w:pPr>
            <w:r>
              <w:rPr>
                <w:sz w:val="22"/>
                <w:rFonts w:ascii="Calibri"/>
              </w:rPr>
              <w:t>$2.35</w:t>
            </w:r>
          </w:p>
        </w:tc>
      </w:tr>
      <w:tr w:rsidR="00BF41BF" w:rsidTr="00DE168B">
        <w:tc>
          <w:tcPr>
            <w:tcW w:w="80%" w:type="pct"/>
          </w:tcPr>
          <w:p>
            <w:r>
              <w:rPr>
                <w:sz w:val="22"/>
                <w:rFonts w:ascii="Calibri"/>
              </w:rPr>
              <w:t>SCISSORS BIRCH DRESSMAKER ULTRA 8.5''</w:t>
            </w:r>
          </w:p>
        </w:tc>
        <w:tc>
          <w:tcPr>
            <w:tcW w:w="20%" w:type="pct"/>
          </w:tcPr>
          <w:p>
            <w:pPr>
              <w:jc w:val="right"/>
            </w:pPr>
            <w:r>
              <w:rPr>
                <w:sz w:val="22"/>
                <w:rFonts w:ascii="Calibri"/>
              </w:rPr>
              <w:t>$14.75</w:t>
            </w:r>
          </w:p>
        </w:tc>
      </w:tr>
      <w:tr w:rsidR="00BF41BF" w:rsidTr="00DE168B">
        <w:tc>
          <w:tcPr>
            <w:tcW w:w="80%" w:type="pct"/>
          </w:tcPr>
          <w:p>
            <w:r>
              <w:rPr>
                <w:sz w:val="22"/>
                <w:rFonts w:ascii="Calibri"/>
              </w:rPr>
              <w:t>ASSORTED COMPACT CREWEL NEEDLES</w:t>
            </w:r>
          </w:p>
        </w:tc>
        <w:tc>
          <w:tcPr>
            <w:tcW w:w="20%" w:type="pct"/>
          </w:tcPr>
          <w:p>
            <w:pPr>
              <w:jc w:val="right"/>
            </w:pPr>
            <w:r>
              <w:rPr>
                <w:sz w:val="22"/>
                <w:rFonts w:ascii="Calibri"/>
              </w:rPr>
              <w:t>$2.75</w:t>
            </w:r>
          </w:p>
        </w:tc>
      </w:tr>
      <w:tr w:rsidR="00BF41BF" w:rsidTr="00DE168B">
        <w:tc>
          <w:tcPr>
            <w:tcW w:w="80%" w:type="pct"/>
          </w:tcPr>
          <w:p>
            <w:r>
              <w:rPr>
                <w:sz w:val="22"/>
                <w:rFonts w:ascii="Calibri"/>
              </w:rPr>
              <w:t>TAILORS CHALK PENCIL</w:t>
            </w:r>
          </w:p>
        </w:tc>
        <w:tc>
          <w:tcPr>
            <w:tcW w:w="20%" w:type="pct"/>
          </w:tcPr>
          <w:p>
            <w:pPr>
              <w:jc w:val="right"/>
            </w:pPr>
            <w:r>
              <w:rPr>
                <w:sz w:val="22"/>
                <w:rFonts w:ascii="Calibri"/>
              </w:rPr>
              <w:t>$1.85</w:t>
            </w:r>
          </w:p>
        </w:tc>
      </w:tr>
      <w:tr w:rsidR="00BF41BF" w:rsidTr="00DE168B">
        <w:tc>
          <w:tcPr>
            <w:tcW w:w="80%" w:type="pct"/>
          </w:tcPr>
          <w:p>
            <w:r>
              <w:rPr>
                <w:sz w:val="22"/>
                <w:rFonts w:ascii="Calibri"/>
              </w:rPr>
              <w:t>TAPE MEASURE CMS &amp; INCHES</w:t>
            </w:r>
          </w:p>
        </w:tc>
        <w:tc>
          <w:tcPr>
            <w:tcW w:w="20%" w:type="pct"/>
          </w:tcPr>
          <w:p>
            <w:pPr>
              <w:jc w:val="right"/>
            </w:pPr>
            <w:r>
              <w:rPr>
                <w:sz w:val="22"/>
                <w:rFonts w:ascii="Calibri"/>
              </w:rPr>
              <w:t>$2.45</w:t>
            </w:r>
          </w:p>
        </w:tc>
      </w:tr>
      <w:tr w:rsidR="00BF41BF" w:rsidTr="00DE168B">
        <w:tc>
          <w:tcPr>
            <w:tcW w:w="80%" w:type="pct"/>
          </w:tcPr>
          <w:p>
            <w:r>
              <w:rPr>
                <w:sz w:val="22"/>
                <w:rFonts w:ascii="Calibri"/>
              </w:rPr>
              <w:t>ROSETTE DRESSMAKER PINS</w:t>
            </w:r>
          </w:p>
        </w:tc>
        <w:tc>
          <w:tcPr>
            <w:tcW w:w="20%" w:type="pct"/>
          </w:tcPr>
          <w:p>
            <w:pPr>
              <w:jc w:val="right"/>
            </w:pPr>
            <w:r>
              <w:rPr>
                <w:sz w:val="22"/>
                <w:rFonts w:ascii="Calibri"/>
              </w:rPr>
              <w:t>$2.95</w:t>
            </w:r>
          </w:p>
        </w:tc>
      </w:tr>
      <w:tr w:rsidR="00BF41BF" w:rsidTr="00DE168B">
        <w:tc>
          <w:tcPr>
            <w:tcW w:w="95%" w:type="pct"/>
          </w:tcPr>
          <w:p>
            <w:r>
              <w:rPr>
                <w:sz w:val="22"/>
                <w:rFonts w:ascii="Calibri"/>
              </w:rPr>
              <w:t>Please refer to the Mooroolbark College handbook for materials provided. Please note: If a student's design requires materials outside of those listed, these will </w:t>
            </w:r>
          </w:p>
        </w:tc>
        <w:tc>
          <w:tcPr>
            <w:tcW w:w="5%" w:type="pct"/>
          </w:tcPr>
          <w:p>
            <w:r>
              <w:t/>
            </w:r>
          </w:p>
        </w:tc>
      </w:tr>
      <w:tr w:rsidR="00BF41BF" w:rsidTr="00DE168B">
        <w:tc>
          <w:tcPr>
            <w:tcW w:w="95%" w:type="pct"/>
          </w:tcPr>
          <w:p>
            <w:r>
              <w:rPr>
                <w:sz w:val="22"/>
                <w:rFonts w:ascii="Calibri"/>
              </w:rPr>
              <w:t>A fully charged personal device is required for this subject (to be Mac or Windows, no Chromebook or iPad). </w:t>
            </w:r>
          </w:p>
        </w:tc>
        <w:tc>
          <w:tcPr>
            <w:tcW w:w="5%" w:type="pct"/>
          </w:tcPr>
          <w:p>
            <w:r>
              <w:t/>
            </w:r>
          </w:p>
        </w:tc>
      </w:tr>
      <w:tr w:rsidR="00BF41BF" w:rsidTr="00DE168B">
        <w:tc>
          <w:tcPr>
            <w:tcW w:w="95%" w:type="pct"/>
          </w:tcPr>
          <w:p>
            <w:r>
              <w:rPr>
                <w:sz w:val="22"/>
                <w:rFonts w:ascii="Calibri"/>
              </w:rPr>
              <w:t>Stationary is required- see General Stationary list.</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Product Design: Wood &amp; Metal</w:t>
            </w:r>
          </w:p>
        </w:tc>
        <w:tc>
          <w:tcPr>
            <w:tcW w:w="5%" w:type="pct"/>
          </w:tcPr>
          <w:p>
            <w:r>
              <w:t/>
            </w:r>
          </w:p>
        </w:tc>
      </w:tr>
      <w:tr w:rsidR="00BF41BF" w:rsidTr="00DE168B">
        <w:tc>
          <w:tcPr>
            <w:tcW w:w="80%" w:type="pct"/>
          </w:tcPr>
          <w:p>
            <w:r>
              <w:rPr>
                <w:sz w:val="22"/>
                <w:rFonts w:ascii="Calibri"/>
              </w:rPr>
              <w:t>SAFETY GLASSES CLEAR WRAP AROUND (Retain from previous year)</w:t>
            </w:r>
          </w:p>
        </w:tc>
        <w:tc>
          <w:tcPr>
            <w:tcW w:w="20%" w:type="pct"/>
          </w:tcPr>
          <w:p>
            <w:pPr>
              <w:jc w:val="right"/>
            </w:pPr>
            <w:r>
              <w:rPr>
                <w:sz w:val="22"/>
                <w:rFonts w:ascii="Calibri"/>
              </w:rPr>
              <w:t>$5.75</w:t>
            </w:r>
          </w:p>
        </w:tc>
      </w:tr>
      <w:tr w:rsidR="00BF41BF" w:rsidTr="00DE168B">
        <w:tc>
          <w:tcPr>
            <w:tcW w:w="80%" w:type="pct"/>
          </w:tcPr>
          <w:p>
            <w:r>
              <w:rPr>
                <w:sz w:val="22"/>
                <w:rFonts w:ascii="Calibri"/>
              </w:rPr>
              <w:t>PENCIL HB ESSENTIAL</w:t>
            </w:r>
          </w:p>
        </w:tc>
        <w:tc>
          <w:tcPr>
            <w:tcW w:w="20%" w:type="pct"/>
          </w:tcPr>
          <w:p>
            <w:pPr>
              <w:jc w:val="right"/>
            </w:pPr>
            <w:r>
              <w:rPr>
                <w:sz w:val="22"/>
                <w:rFonts w:ascii="Calibri"/>
              </w:rPr>
              <w:t>$0.65</w:t>
            </w:r>
          </w:p>
        </w:tc>
      </w:tr>
      <w:tr w:rsidR="00BF41BF" w:rsidTr="00DE168B">
        <w:tc>
          <w:tcPr>
            <w:tcW w:w="80%" w:type="pct"/>
          </w:tcPr>
          <w:p>
            <w:r>
              <w:rPr>
                <w:sz w:val="22"/>
                <w:rFonts w:ascii="Calibri"/>
              </w:rPr>
              <w:t>A4 SKETCH BOOK 40 PAGE 20 LEAF</w:t>
            </w:r>
          </w:p>
        </w:tc>
        <w:tc>
          <w:tcPr>
            <w:tcW w:w="20%" w:type="pct"/>
          </w:tcPr>
          <w:p>
            <w:pPr>
              <w:jc w:val="right"/>
            </w:pPr>
            <w:r>
              <w:rPr>
                <w:sz w:val="22"/>
                <w:rFonts w:ascii="Calibri"/>
              </w:rPr>
              <w:t>$2.45</w:t>
            </w:r>
          </w:p>
        </w:tc>
      </w:tr>
      <w:tr w:rsidR="00BF41BF" w:rsidTr="00DE168B">
        <w:tc>
          <w:tcPr>
            <w:tcW w:w="95%" w:type="pct"/>
          </w:tcPr>
          <w:p>
            <w:r>
              <w:rPr>
                <w:sz w:val="22"/>
                <w:rFonts w:ascii="Calibri"/>
              </w:rPr>
              <w:t>Please refer to the Mooroolbark College handbook for materials provided. Please note: If a student's design requires materials outside of those listed, these will need to be supplied by the student. </w:t>
            </w:r>
          </w:p>
        </w:tc>
        <w:tc>
          <w:tcPr>
            <w:tcW w:w="5%" w:type="pct"/>
          </w:tcPr>
          <w:p>
            <w:r>
              <w:t/>
            </w:r>
          </w:p>
        </w:tc>
      </w:tr>
      <w:tr w:rsidR="00BF41BF" w:rsidTr="00DE168B">
        <w:tc>
          <w:tcPr>
            <w:tcW w:w="95%" w:type="pct"/>
          </w:tcPr>
          <w:p>
            <w:r>
              <w:rPr>
                <w:sz w:val="22"/>
                <w:rFonts w:ascii="Calibri"/>
              </w:rPr>
              <w:t>Stationary is required- see General Stationary list.</w:t>
            </w:r>
          </w:p>
        </w:tc>
        <w:tc>
          <w:tcPr>
            <w:tcW w:w="5%" w:type="pct"/>
          </w:tcPr>
          <w:p>
            <w:r>
              <w:t/>
            </w:r>
          </w:p>
        </w:tc>
      </w:tr>
      <w:tr w:rsidR="00BF41BF" w:rsidTr="00DE168B">
        <w:tc>
          <w:tcPr>
            <w:tcW w:w="95%" w:type="pct"/>
          </w:tcPr>
          <w:p>
            <w:r>
              <w:rPr>
                <w:sz w:val="22"/>
                <w:rFonts w:ascii="Calibri"/>
              </w:rPr>
              <w:t>A fully charged personal device is required for this subject (to be Mac or Windows, no Chromebook or iPad). </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Psychology </w:t>
            </w:r>
          </w:p>
        </w:tc>
        <w:tc>
          <w:tcPr>
            <w:tcW w:w="5%" w:type="pct"/>
          </w:tcPr>
          <w:p>
            <w:r>
              <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Sport &amp; Recreation</w:t>
            </w:r>
          </w:p>
        </w:tc>
        <w:tc>
          <w:tcPr>
            <w:tcW w:w="5%" w:type="pct"/>
          </w:tcPr>
          <w:p>
            <w:r>
              <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System Engineering: Electronics</w:t>
            </w:r>
          </w:p>
        </w:tc>
        <w:tc>
          <w:tcPr>
            <w:tcW w:w="5%" w:type="pct"/>
          </w:tcPr>
          <w:p>
            <w:r>
              <w:t/>
            </w:r>
          </w:p>
        </w:tc>
      </w:tr>
      <w:tr w:rsidR="00BF41BF" w:rsidTr="00DE168B">
        <w:tc>
          <w:tcPr>
            <w:tcW w:w="80%" w:type="pct"/>
          </w:tcPr>
          <w:p>
            <w:r>
              <w:rPr>
                <w:sz w:val="22"/>
                <w:rFonts w:ascii="Calibri"/>
              </w:rPr>
              <w:t>A3 VISUAL DIARY 120 PAGE 110GSM</w:t>
            </w:r>
          </w:p>
        </w:tc>
        <w:tc>
          <w:tcPr>
            <w:tcW w:w="20%" w:type="pct"/>
          </w:tcPr>
          <w:p>
            <w:pPr>
              <w:jc w:val="right"/>
            </w:pPr>
            <w:r>
              <w:rPr>
                <w:sz w:val="22"/>
                <w:rFonts w:ascii="Calibri"/>
              </w:rPr>
              <w:t>$7.95</w:t>
            </w:r>
          </w:p>
        </w:tc>
      </w:tr>
      <w:tr w:rsidR="00BF41BF" w:rsidTr="00DE168B">
        <w:tc>
          <w:tcPr>
            <w:tcW w:w="80%" w:type="pct"/>
          </w:tcPr>
          <w:p>
            <w:r>
              <w:rPr>
                <w:sz w:val="22"/>
                <w:rFonts w:ascii="Calibri"/>
              </w:rPr>
              <w:t>SAFETY GLASSES CLEAR WRAP AROUND </w:t>
            </w:r>
          </w:p>
        </w:tc>
        <w:tc>
          <w:tcPr>
            <w:tcW w:w="20%" w:type="pct"/>
          </w:tcPr>
          <w:p>
            <w:pPr>
              <w:jc w:val="right"/>
            </w:pPr>
            <w:r>
              <w:rPr>
                <w:sz w:val="22"/>
                <w:rFonts w:ascii="Calibri"/>
              </w:rPr>
              <w:t>$5.75</w:t>
            </w:r>
          </w:p>
        </w:tc>
      </w:tr>
      <w:tr w:rsidR="00BF41BF" w:rsidTr="00DE168B">
        <w:tc>
          <w:tcPr>
            <w:tcW w:w="80%" w:type="pct"/>
          </w:tcPr>
          <w:p>
            <w:r>
              <w:rPr>
                <w:sz w:val="22"/>
                <w:rFonts w:ascii="Calibri"/>
              </w:rPr>
              <w:t>PENCIL MECHANICAL 0.7MM ERGONOMIC TRI-CLICK</w:t>
            </w:r>
          </w:p>
        </w:tc>
        <w:tc>
          <w:tcPr>
            <w:tcW w:w="20%" w:type="pct"/>
          </w:tcPr>
          <w:p>
            <w:pPr>
              <w:jc w:val="right"/>
            </w:pPr>
            <w:r>
              <w:rPr>
                <w:sz w:val="22"/>
                <w:rFonts w:ascii="Calibri"/>
              </w:rPr>
              <w:t>$3.25</w:t>
            </w:r>
          </w:p>
        </w:tc>
      </w:tr>
      <w:tr w:rsidR="00BF41BF" w:rsidTr="00DE168B">
        <w:tc>
          <w:tcPr>
            <w:tcW w:w="80%" w:type="pct"/>
          </w:tcPr>
          <w:p>
            <w:r>
              <w:rPr>
                <w:sz w:val="22"/>
                <w:rFonts w:ascii="Calibri"/>
              </w:rPr>
              <w:t>PENCIL MECHANICAL REFILL LEADS 2B 0.7MM</w:t>
            </w:r>
          </w:p>
        </w:tc>
        <w:tc>
          <w:tcPr>
            <w:tcW w:w="20%" w:type="pct"/>
          </w:tcPr>
          <w:p>
            <w:pPr>
              <w:jc w:val="right"/>
            </w:pPr>
            <w:r>
              <w:rPr>
                <w:sz w:val="22"/>
                <w:rFonts w:ascii="Calibri"/>
              </w:rPr>
              <w:t>$2.50</w:t>
            </w:r>
          </w:p>
        </w:tc>
      </w:tr>
      <w:tr w:rsidR="00BF41BF" w:rsidTr="00DE168B">
        <w:tc>
          <w:tcPr>
            <w:tcW w:w="80%" w:type="pct"/>
          </w:tcPr>
          <w:p>
            <w:r>
              <w:rPr>
                <w:sz w:val="22"/>
                <w:rFonts w:ascii="Calibri"/>
              </w:rPr>
              <w:t>48 PAGE A4 EXERCISE BOOK 18MM RULED</w:t>
            </w:r>
          </w:p>
        </w:tc>
        <w:tc>
          <w:tcPr>
            <w:tcW w:w="20%" w:type="pct"/>
          </w:tcPr>
          <w:p>
            <w:pPr>
              <w:jc w:val="right"/>
            </w:pPr>
            <w:r>
              <w:rPr>
                <w:sz w:val="22"/>
                <w:rFonts w:ascii="Calibri"/>
              </w:rPr>
              <w:t>$1.35</w:t>
            </w:r>
          </w:p>
        </w:tc>
      </w:tr>
      <w:tr w:rsidR="00BF41BF" w:rsidTr="00DE168B">
        <w:tc>
          <w:tcPr>
            <w:tcW w:w="95%" w:type="pct"/>
          </w:tcPr>
          <w:p>
            <w:r>
              <w:rPr>
                <w:sz w:val="22"/>
                <w:rFonts w:ascii="Calibri"/>
              </w:rPr>
              <w:t>A fully charged personal device is required for this subject (to be Mac or Windows, no Chromebook or iPad). </w:t>
            </w:r>
          </w:p>
        </w:tc>
        <w:tc>
          <w:tcPr>
            <w:tcW w:w="5%" w:type="pct"/>
          </w:tcPr>
          <w:p>
            <w:r>
              <w:t/>
            </w:r>
          </w:p>
        </w:tc>
      </w:tr>
      <w:tr w:rsidR="00BF41BF" w:rsidTr="00DE168B">
        <w:tc>
          <w:tcPr>
            <w:tcW w:w="95%" w:type="pct"/>
          </w:tcPr>
          <w:p>
            <w:r>
              <w:rPr>
                <w:sz w:val="22"/>
                <w:rFonts w:ascii="Calibri"/>
              </w:rPr>
              <w:t>Please refer to the Mooroolbark College handbook for materials provided. Please note: If a student's design requires materials outside of those listed, these will need to be supplied by the student. </w:t>
            </w:r>
          </w:p>
        </w:tc>
        <w:tc>
          <w:tcPr>
            <w:tcW w:w="5%" w:type="pct"/>
          </w:tcPr>
          <w:p>
            <w:r>
              <w:t/>
            </w:r>
          </w:p>
        </w:tc>
      </w:tr>
      <w:tr w:rsidR="00BF41BF" w:rsidTr="00DE168B">
        <w:tc>
          <w:tcPr>
            <w:tcW w:w="95%" w:type="pct"/>
          </w:tcPr>
          <w:p>
            <w:r>
              <w:rPr>
                <w:sz w:val="22"/>
                <w:rFonts w:ascii="Calibri"/>
              </w:rPr>
              <w:t>Stationary is required. Please check General Stationary list.</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Talented Sports Program</w:t>
            </w:r>
          </w:p>
        </w:tc>
        <w:tc>
          <w:tcPr>
            <w:tcW w:w="5%" w:type="pct"/>
          </w:tcPr>
          <w:p>
            <w:r>
              <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Visual Communication Design</w:t>
            </w:r>
          </w:p>
        </w:tc>
        <w:tc>
          <w:tcPr>
            <w:tcW w:w="5%" w:type="pct"/>
          </w:tcPr>
          <w:p>
            <w:r>
              <w:t/>
            </w:r>
          </w:p>
        </w:tc>
      </w:tr>
      <w:tr w:rsidR="00BF41BF" w:rsidTr="00DE168B">
        <w:tc>
          <w:tcPr>
            <w:tcW w:w="80%" w:type="pct"/>
          </w:tcPr>
          <w:p>
            <w:r>
              <w:rPr>
                <w:sz w:val="22"/>
                <w:rFonts w:ascii="Calibri"/>
              </w:rPr>
              <w:t>FABER CASTELL GRAPHITE 8 PIECE SKETCH SET</w:t>
            </w:r>
          </w:p>
        </w:tc>
        <w:tc>
          <w:tcPr>
            <w:tcW w:w="20%" w:type="pct"/>
          </w:tcPr>
          <w:p>
            <w:pPr>
              <w:jc w:val="right"/>
            </w:pPr>
            <w:r>
              <w:rPr>
                <w:sz w:val="22"/>
                <w:rFonts w:ascii="Calibri"/>
              </w:rPr>
              <w:t>$10.35</w:t>
            </w:r>
          </w:p>
        </w:tc>
      </w:tr>
      <w:tr w:rsidR="00BF41BF" w:rsidTr="00DE168B">
        <w:tc>
          <w:tcPr>
            <w:tcW w:w="80%" w:type="pct"/>
          </w:tcPr>
          <w:p>
            <w:r>
              <w:rPr>
                <w:sz w:val="22"/>
                <w:rFonts w:ascii="Calibri"/>
              </w:rPr>
              <w:t>SET SQUARE 32CM 30/60 DEGREES</w:t>
            </w:r>
          </w:p>
        </w:tc>
        <w:tc>
          <w:tcPr>
            <w:tcW w:w="20%" w:type="pct"/>
          </w:tcPr>
          <w:p>
            <w:pPr>
              <w:jc w:val="right"/>
            </w:pPr>
            <w:r>
              <w:rPr>
                <w:sz w:val="22"/>
                <w:rFonts w:ascii="Calibri"/>
              </w:rPr>
              <w:t>$3.85</w:t>
            </w:r>
          </w:p>
        </w:tc>
      </w:tr>
      <w:tr w:rsidR="00BF41BF" w:rsidTr="00DE168B">
        <w:tc>
          <w:tcPr>
            <w:tcW w:w="95%" w:type="pct"/>
          </w:tcPr>
          <w:p>
            <w:r>
              <w:rPr>
                <w:sz w:val="22"/>
                <w:rFonts w:ascii="Calibri"/>
              </w:rPr>
              <w:t>Students are to purchase a USB Flash Drive 16GB listed under Stationery</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Work Related Skills</w:t>
            </w:r>
          </w:p>
        </w:tc>
        <w:tc>
          <w:tcPr>
            <w:tcW w:w="5%" w:type="pct"/>
          </w:tcPr>
          <w:p>
            <w:r>
              <w:t/>
            </w:r>
          </w:p>
        </w:tc>
      </w:tr>
      <w:tr w:rsidR="00BF41BF" w:rsidTr="00DE168B">
        <w:tc>
          <w:tcPr>
            <w:tcW w:w="95%" w:type="pct"/>
          </w:tcPr>
          <w:p>
            <w:r>
              <w:rPr>
                <w:sz w:val="22"/>
                <w:rFonts w:ascii="Calibri"/>
              </w:rPr>
              <w:t>No text required.</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Stationery</w:t>
            </w:r>
          </w:p>
        </w:tc>
        <w:tc>
          <w:tcPr>
            <w:tcW w:w="5%" w:type="pct"/>
          </w:tcPr>
          <w:p>
            <w:r>
              <w:t/>
            </w:r>
          </w:p>
        </w:tc>
      </w:tr>
      <w:tr w:rsidR="00BF41BF" w:rsidTr="00DE168B">
        <w:tc>
          <w:tcPr>
            <w:tcW w:w="80%" w:type="pct"/>
          </w:tcPr>
          <w:p>
            <w:r>
              <w:rPr>
                <w:sz w:val="22"/>
                <w:rFonts w:ascii="Calibri"/>
              </w:rPr>
              <w:t>3 INDICE DIVIDERS A4 5 TAB</w:t>
            </w:r>
          </w:p>
        </w:tc>
        <w:tc>
          <w:tcPr>
            <w:tcW w:w="20%" w:type="pct"/>
          </w:tcPr>
          <w:p>
            <w:pPr>
              <w:jc w:val="right"/>
            </w:pPr>
            <w:r>
              <w:rPr>
                <w:sz w:val="22"/>
                <w:rFonts w:ascii="Calibri"/>
              </w:rPr>
              <w:t>$3.30</w:t>
            </w:r>
          </w:p>
        </w:tc>
      </w:tr>
      <w:tr w:rsidR="00BF41BF" w:rsidTr="00DE168B">
        <w:tc>
          <w:tcPr>
            <w:tcW w:w="80%" w:type="pct"/>
          </w:tcPr>
          <w:p>
            <w:r>
              <w:rPr>
                <w:sz w:val="22"/>
                <w:rFonts w:ascii="Calibri"/>
              </w:rPr>
              <w:t>ERASER (LARGE)</w:t>
            </w:r>
          </w:p>
        </w:tc>
        <w:tc>
          <w:tcPr>
            <w:tcW w:w="20%" w:type="pct"/>
          </w:tcPr>
          <w:p>
            <w:pPr>
              <w:jc w:val="right"/>
            </w:pPr>
            <w:r>
              <w:rPr>
                <w:sz w:val="22"/>
                <w:rFonts w:ascii="Calibri"/>
              </w:rPr>
              <w:t>$0.60</w:t>
            </w:r>
          </w:p>
        </w:tc>
      </w:tr>
      <w:tr w:rsidR="00BF41BF" w:rsidTr="00DE168B">
        <w:tc>
          <w:tcPr>
            <w:tcW w:w="80%" w:type="pct"/>
          </w:tcPr>
          <w:p>
            <w:r>
              <w:rPr>
                <w:sz w:val="22"/>
                <w:rFonts w:ascii="Calibri"/>
              </w:rPr>
              <w:t>GLUE STICK 40 GRAM</w:t>
            </w:r>
          </w:p>
        </w:tc>
        <w:tc>
          <w:tcPr>
            <w:tcW w:w="20%" w:type="pct"/>
          </w:tcPr>
          <w:p>
            <w:pPr>
              <w:jc w:val="right"/>
            </w:pPr>
            <w:r>
              <w:rPr>
                <w:sz w:val="22"/>
                <w:rFonts w:ascii="Calibri"/>
              </w:rPr>
              <w:t>$1.45</w:t>
            </w:r>
          </w:p>
        </w:tc>
      </w:tr>
      <w:tr w:rsidR="00BF41BF" w:rsidTr="00DE168B">
        <w:tc>
          <w:tcPr>
            <w:tcW w:w="80%" w:type="pct"/>
          </w:tcPr>
          <w:p>
            <w:r>
              <w:rPr>
                <w:sz w:val="22"/>
                <w:rFonts w:ascii="Calibri"/>
              </w:rPr>
              <w:t>HIGHLIGHTER PACK OF 4 ASSORTED COLOURS</w:t>
            </w:r>
          </w:p>
        </w:tc>
        <w:tc>
          <w:tcPr>
            <w:tcW w:w="20%" w:type="pct"/>
          </w:tcPr>
          <w:p>
            <w:pPr>
              <w:jc w:val="right"/>
            </w:pPr>
            <w:r>
              <w:rPr>
                <w:sz w:val="22"/>
                <w:rFonts w:ascii="Calibri"/>
              </w:rPr>
              <w:t>$2.95</w:t>
            </w:r>
          </w:p>
        </w:tc>
      </w:tr>
      <w:tr w:rsidR="00BF41BF" w:rsidTr="00DE168B">
        <w:tc>
          <w:tcPr>
            <w:tcW w:w="80%" w:type="pct"/>
          </w:tcPr>
          <w:p>
            <w:r>
              <w:rPr>
                <w:sz w:val="22"/>
                <w:rFonts w:ascii="Calibri"/>
              </w:rPr>
              <w:t>500 REFILLS LINED PAPER A4 7MM </w:t>
            </w:r>
          </w:p>
        </w:tc>
        <w:tc>
          <w:tcPr>
            <w:tcW w:w="20%" w:type="pct"/>
          </w:tcPr>
          <w:p>
            <w:pPr>
              <w:jc w:val="right"/>
            </w:pPr>
            <w:r>
              <w:rPr>
                <w:sz w:val="22"/>
                <w:rFonts w:ascii="Calibri"/>
              </w:rPr>
              <w:t>$17.75</w:t>
            </w:r>
          </w:p>
        </w:tc>
      </w:tr>
      <w:tr w:rsidR="00BF41BF" w:rsidTr="00DE168B">
        <w:tc>
          <w:tcPr>
            <w:tcW w:w="80%" w:type="pct"/>
          </w:tcPr>
          <w:p>
            <w:r>
              <w:rPr>
                <w:sz w:val="22"/>
                <w:rFonts w:ascii="Calibri"/>
              </w:rPr>
              <w:t>TEXTA NYLORITE COLOURING PENS 12</w:t>
            </w:r>
          </w:p>
        </w:tc>
        <w:tc>
          <w:tcPr>
            <w:tcW w:w="20%" w:type="pct"/>
          </w:tcPr>
          <w:p>
            <w:pPr>
              <w:jc w:val="right"/>
            </w:pPr>
            <w:r>
              <w:rPr>
                <w:sz w:val="22"/>
                <w:rFonts w:ascii="Calibri"/>
              </w:rPr>
              <w:t>$2.95</w:t>
            </w:r>
          </w:p>
        </w:tc>
      </w:tr>
      <w:tr w:rsidR="00BF41BF" w:rsidTr="00DE168B">
        <w:tc>
          <w:tcPr>
            <w:tcW w:w="80%" w:type="pct"/>
          </w:tcPr>
          <w:p>
            <w:r>
              <w:rPr>
                <w:sz w:val="22"/>
                <w:rFonts w:ascii="Calibri"/>
              </w:rPr>
              <w:t>2 BALLPOINT PEN MEDIUM BLACK</w:t>
            </w:r>
          </w:p>
        </w:tc>
        <w:tc>
          <w:tcPr>
            <w:tcW w:w="20%" w:type="pct"/>
          </w:tcPr>
          <w:p>
            <w:pPr>
              <w:jc w:val="right"/>
            </w:pPr>
            <w:r>
              <w:rPr>
                <w:sz w:val="22"/>
                <w:rFonts w:ascii="Calibri"/>
              </w:rPr>
              <w:t>$0.90</w:t>
            </w:r>
          </w:p>
        </w:tc>
      </w:tr>
      <w:tr w:rsidR="00BF41BF" w:rsidTr="00DE168B">
        <w:tc>
          <w:tcPr>
            <w:tcW w:w="80%" w:type="pct"/>
          </w:tcPr>
          <w:p>
            <w:r>
              <w:rPr>
                <w:sz w:val="22"/>
                <w:rFonts w:ascii="Calibri"/>
              </w:rPr>
              <w:t>2 BALLPOINT PEN MEDIUM BLUE</w:t>
            </w:r>
          </w:p>
        </w:tc>
        <w:tc>
          <w:tcPr>
            <w:tcW w:w="20%" w:type="pct"/>
          </w:tcPr>
          <w:p>
            <w:pPr>
              <w:jc w:val="right"/>
            </w:pPr>
            <w:r>
              <w:rPr>
                <w:sz w:val="22"/>
                <w:rFonts w:ascii="Calibri"/>
              </w:rPr>
              <w:t>$0.90</w:t>
            </w:r>
          </w:p>
        </w:tc>
      </w:tr>
      <w:tr w:rsidR="00BF41BF" w:rsidTr="00DE168B">
        <w:tc>
          <w:tcPr>
            <w:tcW w:w="80%" w:type="pct"/>
          </w:tcPr>
          <w:p>
            <w:r>
              <w:rPr>
                <w:sz w:val="22"/>
                <w:rFonts w:ascii="Calibri"/>
              </w:rPr>
              <w:t>BALLPOINT PEN MEDIUM RED</w:t>
            </w:r>
          </w:p>
        </w:tc>
        <w:tc>
          <w:tcPr>
            <w:tcW w:w="20%" w:type="pct"/>
          </w:tcPr>
          <w:p>
            <w:pPr>
              <w:jc w:val="right"/>
            </w:pPr>
            <w:r>
              <w:rPr>
                <w:sz w:val="22"/>
                <w:rFonts w:ascii="Calibri"/>
              </w:rPr>
              <w:t>$0.45</w:t>
            </w:r>
          </w:p>
        </w:tc>
      </w:tr>
      <w:tr w:rsidR="00BF41BF" w:rsidTr="00DE168B">
        <w:tc>
          <w:tcPr>
            <w:tcW w:w="80%" w:type="pct"/>
          </w:tcPr>
          <w:p>
            <w:r>
              <w:rPr>
                <w:sz w:val="22"/>
                <w:rFonts w:ascii="Calibri"/>
              </w:rPr>
              <w:t>PENCIL CASE TWIN ZIP 375 X 264 MM </w:t>
            </w:r>
          </w:p>
        </w:tc>
        <w:tc>
          <w:tcPr>
            <w:tcW w:w="20%" w:type="pct"/>
          </w:tcPr>
          <w:p>
            <w:pPr>
              <w:jc w:val="right"/>
            </w:pPr>
            <w:r>
              <w:rPr>
                <w:sz w:val="22"/>
                <w:rFonts w:ascii="Calibri"/>
              </w:rPr>
              <w:t>$4.95</w:t>
            </w:r>
          </w:p>
        </w:tc>
      </w:tr>
      <w:tr w:rsidR="00BF41BF" w:rsidTr="00DE168B">
        <w:tc>
          <w:tcPr>
            <w:tcW w:w="80%" w:type="pct"/>
          </w:tcPr>
          <w:p>
            <w:r>
              <w:rPr>
                <w:sz w:val="22"/>
                <w:rFonts w:ascii="Calibri"/>
              </w:rPr>
              <w:t>PENCIL HB ESSENTIAL</w:t>
            </w:r>
          </w:p>
        </w:tc>
        <w:tc>
          <w:tcPr>
            <w:tcW w:w="20%" w:type="pct"/>
          </w:tcPr>
          <w:p>
            <w:pPr>
              <w:jc w:val="right"/>
            </w:pPr>
            <w:r>
              <w:rPr>
                <w:sz w:val="22"/>
                <w:rFonts w:ascii="Calibri"/>
              </w:rPr>
              <w:t>$0.65</w:t>
            </w:r>
          </w:p>
        </w:tc>
      </w:tr>
      <w:tr w:rsidR="00BF41BF" w:rsidTr="00DE168B">
        <w:tc>
          <w:tcPr>
            <w:tcW w:w="80%" w:type="pct"/>
          </w:tcPr>
          <w:p>
            <w:r>
              <w:rPr>
                <w:sz w:val="22"/>
                <w:rFonts w:ascii="Calibri"/>
              </w:rPr>
              <w:t>PENCIL 2B ESSENTIAL</w:t>
            </w:r>
          </w:p>
        </w:tc>
        <w:tc>
          <w:tcPr>
            <w:tcW w:w="20%" w:type="pct"/>
          </w:tcPr>
          <w:p>
            <w:pPr>
              <w:jc w:val="right"/>
            </w:pPr>
            <w:r>
              <w:rPr>
                <w:sz w:val="22"/>
                <w:rFonts w:ascii="Calibri"/>
              </w:rPr>
              <w:t>$0.65</w:t>
            </w:r>
          </w:p>
        </w:tc>
      </w:tr>
      <w:tr w:rsidR="00BF41BF" w:rsidTr="00DE168B">
        <w:tc>
          <w:tcPr>
            <w:tcW w:w="80%" w:type="pct"/>
          </w:tcPr>
          <w:p>
            <w:r>
              <w:rPr>
                <w:sz w:val="22"/>
                <w:rFonts w:ascii="Calibri"/>
              </w:rPr>
              <w:t>RULER PLASTIC 30CM CLEAR</w:t>
            </w:r>
          </w:p>
        </w:tc>
        <w:tc>
          <w:tcPr>
            <w:tcW w:w="20%" w:type="pct"/>
          </w:tcPr>
          <w:p>
            <w:pPr>
              <w:jc w:val="right"/>
            </w:pPr>
            <w:r>
              <w:rPr>
                <w:sz w:val="22"/>
                <w:rFonts w:ascii="Calibri"/>
              </w:rPr>
              <w:t>$0.85</w:t>
            </w:r>
          </w:p>
        </w:tc>
      </w:tr>
      <w:tr w:rsidR="00BF41BF" w:rsidTr="00DE168B">
        <w:tc>
          <w:tcPr>
            <w:tcW w:w="80%" w:type="pct"/>
          </w:tcPr>
          <w:p>
            <w:r>
              <w:rPr>
                <w:sz w:val="22"/>
                <w:rFonts w:ascii="Calibri"/>
              </w:rPr>
              <w:t>SCISSORS SCHOOL BLUNT 152MM (Retain from previous year)</w:t>
            </w:r>
          </w:p>
        </w:tc>
        <w:tc>
          <w:tcPr>
            <w:tcW w:w="20%" w:type="pct"/>
          </w:tcPr>
          <w:p>
            <w:pPr>
              <w:jc w:val="right"/>
            </w:pPr>
            <w:r>
              <w:rPr>
                <w:sz w:val="22"/>
                <w:rFonts w:ascii="Calibri"/>
              </w:rPr>
              <w:t>$1.85</w:t>
            </w:r>
          </w:p>
        </w:tc>
      </w:tr>
      <w:tr w:rsidR="00BF41BF" w:rsidTr="00DE168B">
        <w:tc>
          <w:tcPr>
            <w:tcW w:w="80%" w:type="pct"/>
          </w:tcPr>
          <w:p>
            <w:r>
              <w:rPr>
                <w:sz w:val="22"/>
                <w:rFonts w:ascii="Calibri"/>
              </w:rPr>
              <w:t>3 A4 PLASTIC POCKETS 10</w:t>
            </w:r>
          </w:p>
        </w:tc>
        <w:tc>
          <w:tcPr>
            <w:tcW w:w="20%" w:type="pct"/>
          </w:tcPr>
          <w:p>
            <w:pPr>
              <w:jc w:val="right"/>
            </w:pPr>
            <w:r>
              <w:rPr>
                <w:sz w:val="22"/>
                <w:rFonts w:ascii="Calibri"/>
              </w:rPr>
              <w:t>$2.85</w:t>
            </w:r>
          </w:p>
        </w:tc>
      </w:tr>
      <w:tr w:rsidR="00BF41BF" w:rsidTr="00DE168B">
        <w:tc>
          <w:tcPr>
            <w:tcW w:w="80%" w:type="pct"/>
          </w:tcPr>
          <w:p>
            <w:r>
              <w:rPr>
                <w:sz w:val="22"/>
                <w:rFonts w:ascii="Calibri"/>
              </w:rPr>
              <w:t>STAPLER PLUS STAPLES (Retain from previous year)</w:t>
            </w:r>
          </w:p>
        </w:tc>
        <w:tc>
          <w:tcPr>
            <w:tcW w:w="20%" w:type="pct"/>
          </w:tcPr>
          <w:p>
            <w:pPr>
              <w:jc w:val="right"/>
            </w:pPr>
            <w:r>
              <w:rPr>
                <w:sz w:val="22"/>
                <w:rFonts w:ascii="Calibri"/>
              </w:rPr>
              <w:t>$3.50</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Art: Making And Exhibiting VCE Units 1&amp;2</w:t>
            </w:r>
          </w:p>
        </w:tc>
        <w:tc>
          <w:tcPr>
            <w:tcW w:w="5%" w:type="pct"/>
          </w:tcPr>
          <w:p>
            <w:r>
              <w:t/>
            </w:r>
          </w:p>
        </w:tc>
      </w:tr>
      <w:tr w:rsidR="00BF41BF" w:rsidTr="00DE168B">
        <w:tc>
          <w:tcPr>
            <w:tcW w:w="80%" w:type="pct"/>
          </w:tcPr>
          <w:p>
            <w:r>
              <w:rPr>
                <w:sz w:val="22"/>
                <w:rFonts w:ascii="Calibri"/>
              </w:rPr>
              <w:t>STUDIO KNACK: VCE ART MAKING AND EXHIBITING UNITS 1 - 4 </w:t>
            </w:r>
          </w:p>
        </w:tc>
        <w:tc>
          <w:tcPr>
            <w:tcW w:w="20%" w:type="pct"/>
          </w:tcPr>
          <w:p>
            <w:pPr>
              <w:jc w:val="right"/>
            </w:pPr>
            <w:r>
              <w:rPr>
                <w:sz w:val="22"/>
                <w:rFonts w:ascii="Calibri"/>
              </w:rPr>
              <w:t>$96.95</w:t>
            </w:r>
          </w:p>
        </w:tc>
      </w:tr>
      <w:tr w:rsidR="00BF41BF" w:rsidTr="00DE168B">
        <w:tc>
          <w:tcPr>
            <w:tcW w:w="80%" w:type="pct"/>
          </w:tcPr>
          <w:p>
            <w:r>
              <w:rPr>
                <w:sz w:val="22"/>
                <w:rFonts w:ascii="Calibri"/>
              </w:rPr>
              <w:t>A3 VISUAL DIARY 120 PAGE 110GSM</w:t>
            </w:r>
          </w:p>
        </w:tc>
        <w:tc>
          <w:tcPr>
            <w:tcW w:w="20%" w:type="pct"/>
          </w:tcPr>
          <w:p>
            <w:pPr>
              <w:jc w:val="right"/>
            </w:pPr>
            <w:r>
              <w:rPr>
                <w:sz w:val="22"/>
                <w:rFonts w:ascii="Calibri"/>
              </w:rPr>
              <w:t>$7.95</w:t>
            </w:r>
          </w:p>
        </w:tc>
      </w:tr>
      <w:tr w:rsidR="00BF41BF" w:rsidTr="00DE168B">
        <w:tc>
          <w:tcPr>
            <w:tcW w:w="80%" w:type="pct"/>
          </w:tcPr>
          <w:p>
            <w:r>
              <w:rPr>
                <w:sz w:val="22"/>
                <w:rFonts w:ascii="Calibri"/>
              </w:rPr>
              <w:t>FINELINER ARTLINE BLACK 0.4MM</w:t>
            </w:r>
          </w:p>
        </w:tc>
        <w:tc>
          <w:tcPr>
            <w:tcW w:w="20%" w:type="pct"/>
          </w:tcPr>
          <w:p>
            <w:pPr>
              <w:jc w:val="right"/>
            </w:pPr>
            <w:r>
              <w:rPr>
                <w:sz w:val="22"/>
                <w:rFonts w:ascii="Calibri"/>
              </w:rPr>
              <w:t>$3.25</w:t>
            </w:r>
          </w:p>
        </w:tc>
      </w:tr>
      <w:tr w:rsidR="00BF41BF" w:rsidTr="00DE168B">
        <w:tc>
          <w:tcPr>
            <w:tcW w:w="95%" w:type="pct"/>
          </w:tcPr>
          <w:p>
            <w:r>
              <w:rPr>
                <w:sz w:val="22"/>
                <w:rFonts w:ascii="Calibri"/>
              </w:rPr>
              <w:t>All students must have an apron (or suitable protection) to protect clothing. This is to be determined by the Teacher during the semester. </w:t>
            </w:r>
          </w:p>
        </w:tc>
        <w:tc>
          <w:tcPr>
            <w:tcW w:w="5%" w:type="pct"/>
          </w:tcPr>
          <w:p>
            <w:r>
              <w:t/>
            </w:r>
          </w:p>
        </w:tc>
      </w:tr>
      <w:tr w:rsidR="00BF41BF" w:rsidTr="00DE168B">
        <w:tc>
          <w:tcPr>
            <w:tcW w:w="95%" w:type="pct"/>
          </w:tcPr>
          <w:p>
            <w:r>
              <w:rPr>
                <w:sz w:val="22"/>
                <w:rFonts w:ascii="Calibri"/>
              </w:rPr>
              <w:t>USB Pocket Flash Drive as stated under General Stationery. </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Applied Computing VCE Units 1&amp;2</w:t>
            </w:r>
          </w:p>
        </w:tc>
        <w:tc>
          <w:tcPr>
            <w:tcW w:w="5%" w:type="pct"/>
          </w:tcPr>
          <w:p>
            <w:r>
              <w:t/>
            </w:r>
          </w:p>
        </w:tc>
      </w:tr>
      <w:tr w:rsidR="00BF41BF" w:rsidTr="00DE168B">
        <w:tc>
          <w:tcPr>
            <w:tcW w:w="80%" w:type="pct"/>
          </w:tcPr>
          <w:p>
            <w:r>
              <w:rPr>
                <w:sz w:val="22"/>
                <w:rFonts w:ascii="Calibri"/>
              </w:rPr>
              <w:t>NELSON APPLIED COMPUTING VCE UNITS 1&amp;2 STUDENT BOOK + MINDTAP 8E (Textbook + eBook)</w:t>
            </w:r>
          </w:p>
        </w:tc>
        <w:tc>
          <w:tcPr>
            <w:tcW w:w="20%" w:type="pct"/>
          </w:tcPr>
          <w:p>
            <w:pPr>
              <w:jc w:val="right"/>
            </w:pPr>
            <w:r>
              <w:rPr>
                <w:sz w:val="22"/>
                <w:rFonts w:ascii="Calibri"/>
              </w:rPr>
              <w:t>$99.95</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80%" w:type="pct"/>
          </w:tcPr>
          <w:p>
            <w:r>
              <w:rPr>
                <w:sz w:val="22"/>
                <w:rFonts w:ascii="Calibri"/>
              </w:rPr>
              <w:t>MCONNECTED AIRBUDS EARPHONES WITH MIC IN ZIPPERED POUCH</w:t>
            </w:r>
          </w:p>
        </w:tc>
        <w:tc>
          <w:tcPr>
            <w:tcW w:w="20%" w:type="pct"/>
          </w:tcPr>
          <w:p>
            <w:pPr>
              <w:jc w:val="right"/>
            </w:pPr>
            <w:r>
              <w:rPr>
                <w:sz w:val="22"/>
                <w:rFonts w:ascii="Calibri"/>
              </w:rPr>
              <w:t>$12.95</w:t>
            </w:r>
          </w:p>
        </w:tc>
      </w:tr>
      <w:tr w:rsidR="00BF41BF" w:rsidTr="00DE168B">
        <w:tc>
          <w:tcPr>
            <w:tcW w:w="95%" w:type="pct"/>
          </w:tcPr>
          <w:p>
            <w:r>
              <w:rPr>
                <w:sz w:val="22"/>
                <w:rFonts w:ascii="Calibri"/>
              </w:rPr>
              <w:t>A fully charged personal device is required for this subject (to be Mac or Windows, no Chromebook or iPad). </w:t>
            </w:r>
          </w:p>
        </w:tc>
        <w:tc>
          <w:tcPr>
            <w:tcW w:w="5%" w:type="pct"/>
          </w:tcPr>
          <w:p>
            <w:r>
              <w:t/>
            </w:r>
          </w:p>
        </w:tc>
      </w:tr>
      <w:tr w:rsidR="00BF41BF" w:rsidTr="00DE168B">
        <w:tc>
          <w:tcPr>
            <w:tcW w:w="95%" w:type="pct"/>
          </w:tcPr>
          <w:p>
            <w:r>
              <w:rPr>
                <w:sz w:val="22"/>
                <w:rFonts w:ascii="Calibri"/>
              </w:rPr>
              <w:t>Stationary is required. Please check General Stationary list.</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Biology VCE Units 1&amp;2</w:t>
            </w:r>
          </w:p>
        </w:tc>
        <w:tc>
          <w:tcPr>
            <w:tcW w:w="5%" w:type="pct"/>
          </w:tcPr>
          <w:p>
            <w:r>
              <w:t/>
            </w:r>
          </w:p>
        </w:tc>
      </w:tr>
      <w:tr w:rsidR="00BF41BF" w:rsidTr="00DE168B">
        <w:tc>
          <w:tcPr>
            <w:tcW w:w="95%" w:type="pct"/>
          </w:tcPr>
          <w:p>
            <w:r>
              <w:rPr>
                <w:sz w:val="22"/>
                <w:rFonts w:ascii="Calibri"/>
              </w:rPr>
              <w:t>Edrolo Biology 1&amp;2 compulsory resource. Payment must be made online via your Edrolo account at edrolo.com.au; your school will provide further information.</w:t>
            </w:r>
          </w:p>
        </w:tc>
        <w:tc>
          <w:tcPr>
            <w:tcW w:w="5%" w:type="pct"/>
          </w:tcPr>
          <w:p>
            <w:r>
              <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80%" w:type="pct"/>
          </w:tcPr>
          <w:p>
            <w:r>
              <w:rPr>
                <w:sz w:val="22"/>
                <w:rFonts w:ascii="Calibri"/>
              </w:rPr>
              <w:t>4D RING A4 25MM FOLDER</w:t>
            </w:r>
          </w:p>
        </w:tc>
        <w:tc>
          <w:tcPr>
            <w:tcW w:w="20%" w:type="pct"/>
          </w:tcPr>
          <w:p>
            <w:pPr>
              <w:jc w:val="right"/>
            </w:pPr>
            <w:r>
              <w:rPr>
                <w:sz w:val="22"/>
                <w:rFonts w:ascii="Calibri"/>
              </w:rPr>
              <w:t>$6.25</w:t>
            </w:r>
          </w:p>
        </w:tc>
      </w:tr>
      <w:tr w:rsidR="00BF41BF" w:rsidTr="00DE168B">
        <w:tc>
          <w:tcPr>
            <w:tcW w:w="80%" w:type="pct"/>
          </w:tcPr>
          <w:p>
            <w:r>
              <w:rPr>
                <w:sz w:val="22"/>
                <w:rFonts w:ascii="Calibri"/>
              </w:rPr>
              <w:t>50 REFILLS LINED PAPER A4 7MM</w:t>
            </w:r>
          </w:p>
        </w:tc>
        <w:tc>
          <w:tcPr>
            <w:tcW w:w="20%" w:type="pct"/>
          </w:tcPr>
          <w:p>
            <w:pPr>
              <w:jc w:val="right"/>
            </w:pPr>
            <w:r>
              <w:rPr>
                <w:sz w:val="22"/>
                <w:rFonts w:ascii="Calibri"/>
              </w:rPr>
              <w:t>$2.35</w:t>
            </w:r>
          </w:p>
        </w:tc>
      </w:tr>
      <w:tr w:rsidR="00BF41BF" w:rsidTr="00DE168B">
        <w:tc>
          <w:tcPr>
            <w:tcW w:w="80%" w:type="pct"/>
          </w:tcPr>
          <w:p>
            <w:r>
              <w:rPr>
                <w:sz w:val="22"/>
                <w:rFonts w:ascii="Calibri"/>
              </w:rPr>
              <w:t>INDICE DIVIDERS A4 10 TAB COLOUR </w:t>
            </w:r>
          </w:p>
        </w:tc>
        <w:tc>
          <w:tcPr>
            <w:tcW w:w="20%" w:type="pct"/>
          </w:tcPr>
          <w:p>
            <w:pPr>
              <w:jc w:val="right"/>
            </w:pPr>
            <w:r>
              <w:rPr>
                <w:sz w:val="22"/>
                <w:rFonts w:ascii="Calibri"/>
              </w:rPr>
              <w:t>$1.95</w:t>
            </w:r>
          </w:p>
        </w:tc>
      </w:tr>
      <w:tr w:rsidR="00BF41BF" w:rsidTr="00DE168B">
        <w:tc>
          <w:tcPr>
            <w:tcW w:w="95%" w:type="pct"/>
          </w:tcPr>
          <w:p>
            <w:r>
              <w:rPr>
                <w:sz w:val="22"/>
                <w:rFonts w:ascii="Calibri"/>
              </w:rPr>
              <w:t>Students are required to have a lab coat for Biology. Please select from one of the following sizes, or retain from previous year:</w:t>
            </w:r>
          </w:p>
        </w:tc>
        <w:tc>
          <w:tcPr>
            <w:tcW w:w="5%" w:type="pct"/>
          </w:tcPr>
          <w:p>
            <w:r>
              <w:t/>
            </w:r>
          </w:p>
        </w:tc>
      </w:tr>
      <w:tr w:rsidR="00BF41BF" w:rsidTr="00DE168B">
        <w:tc>
          <w:tcPr>
            <w:tcW w:w="80%" w:type="pct"/>
          </w:tcPr>
          <w:p>
            <w:pPr>
              <w:ind w:left="360"/>
            </w:pPr>
            <w:r>
              <w:rPr>
                <w:sz w:val="22"/>
                <w:rFonts w:ascii="Calibri"/>
              </w:rPr>
              <w:t>LABORATORY COAT WHITE LIGHT WEIGHT JUNIOR SMALL</w:t>
            </w:r>
          </w:p>
        </w:tc>
        <w:tc>
          <w:tcPr>
            <w:tcW w:w="20%" w:type="pct"/>
          </w:tcPr>
          <w:p>
            <w:pPr>
              <w:jc w:val="right"/>
            </w:pPr>
            <w:r>
              <w:rPr>
                <w:sz w:val="22"/>
                <w:rFonts w:ascii="Calibri"/>
              </w:rPr>
              <w:t>$32.95</w:t>
            </w:r>
          </w:p>
        </w:tc>
      </w:tr>
      <w:tr w:rsidR="00BF41BF" w:rsidTr="00DE168B">
        <w:tc>
          <w:tcPr>
            <w:tcW w:w="80%" w:type="pct"/>
          </w:tcPr>
          <w:p>
            <w:pPr>
              <w:ind w:left="360"/>
            </w:pPr>
            <w:r>
              <w:rPr>
                <w:sz w:val="22"/>
                <w:rFonts w:ascii="Calibri"/>
              </w:rPr>
              <w:t>LABORATORY COAT WHITE LIGHT WEIGHT JUNIOR MEDIUM</w:t>
            </w:r>
          </w:p>
        </w:tc>
        <w:tc>
          <w:tcPr>
            <w:tcW w:w="20%" w:type="pct"/>
          </w:tcPr>
          <w:p>
            <w:pPr>
              <w:jc w:val="right"/>
            </w:pPr>
            <w:r>
              <w:rPr>
                <w:sz w:val="22"/>
                <w:rFonts w:ascii="Calibri"/>
              </w:rPr>
              <w:t>$32.95</w:t>
            </w:r>
          </w:p>
        </w:tc>
      </w:tr>
      <w:tr w:rsidR="00BF41BF" w:rsidTr="00DE168B">
        <w:tc>
          <w:tcPr>
            <w:tcW w:w="80%" w:type="pct"/>
          </w:tcPr>
          <w:p>
            <w:pPr>
              <w:ind w:left="360"/>
            </w:pPr>
            <w:r>
              <w:rPr>
                <w:sz w:val="22"/>
                <w:rFonts w:ascii="Calibri"/>
              </w:rPr>
              <w:t>LABORATORY COAT WHITE LIGHT WEIGHT JUNIOR LARGE</w:t>
            </w:r>
          </w:p>
        </w:tc>
        <w:tc>
          <w:tcPr>
            <w:tcW w:w="20%" w:type="pct"/>
          </w:tcPr>
          <w:p>
            <w:pPr>
              <w:jc w:val="right"/>
            </w:pPr>
            <w:r>
              <w:rPr>
                <w:sz w:val="22"/>
                <w:rFonts w:ascii="Calibri"/>
              </w:rPr>
              <w:t>$32.95</w:t>
            </w:r>
          </w:p>
        </w:tc>
      </w:tr>
      <w:tr w:rsidR="00BF41BF" w:rsidTr="00DE168B">
        <w:tc>
          <w:tcPr>
            <w:tcW w:w="80%" w:type="pct"/>
          </w:tcPr>
          <w:p>
            <w:r>
              <w:rPr>
                <w:sz w:val="22"/>
                <w:rFonts w:ascii="Calibri"/>
              </w:rPr>
              <w:t>SAFETY GLASSES CLOSE FITTING SPECTACLES</w:t>
            </w:r>
          </w:p>
        </w:tc>
        <w:tc>
          <w:tcPr>
            <w:tcW w:w="20%" w:type="pct"/>
          </w:tcPr>
          <w:p>
            <w:pPr>
              <w:jc w:val="right"/>
            </w:pPr>
            <w:r>
              <w:rPr>
                <w:sz w:val="22"/>
                <w:rFonts w:ascii="Calibri"/>
              </w:rPr>
              <w:t>$5.75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Business Management VCE Units 1&amp;2</w:t>
            </w:r>
          </w:p>
        </w:tc>
        <w:tc>
          <w:tcPr>
            <w:tcW w:w="5%" w:type="pct"/>
          </w:tcPr>
          <w:p>
            <w:r>
              <w:t/>
            </w:r>
          </w:p>
        </w:tc>
      </w:tr>
      <w:tr w:rsidR="00BF41BF" w:rsidTr="00DE168B">
        <w:tc>
          <w:tcPr>
            <w:tcW w:w="95%" w:type="pct"/>
          </w:tcPr>
          <w:p>
            <w:r>
              <w:rPr>
                <w:sz w:val="22"/>
                <w:rFonts w:ascii="Calibri"/>
              </w:rPr>
              <w:t>Edrolo Business Management Units 1&amp;2 compulsory resource. Payment must be made online via your Edrolo account at edrolo.com.au; your school will provide further information. </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Drama VCE Units 1&amp;2</w:t>
            </w:r>
          </w:p>
        </w:tc>
        <w:tc>
          <w:tcPr>
            <w:tcW w:w="5%" w:type="pct"/>
          </w:tcPr>
          <w:p>
            <w:r>
              <w:t/>
            </w:r>
          </w:p>
        </w:tc>
      </w:tr>
      <w:tr w:rsidR="00BF41BF" w:rsidTr="00DE168B">
        <w:tc>
          <w:tcPr>
            <w:tcW w:w="80%" w:type="pct"/>
          </w:tcPr>
          <w:p>
            <w:r>
              <w:rPr>
                <w:sz w:val="22"/>
                <w:rFonts w:ascii="Calibri"/>
              </w:rPr>
              <w:t>4D RING A4 25MM FOLDER</w:t>
            </w:r>
          </w:p>
        </w:tc>
        <w:tc>
          <w:tcPr>
            <w:tcW w:w="20%" w:type="pct"/>
          </w:tcPr>
          <w:p>
            <w:pPr>
              <w:jc w:val="right"/>
            </w:pPr>
            <w:r>
              <w:rPr>
                <w:sz w:val="22"/>
                <w:rFonts w:ascii="Calibri"/>
              </w:rPr>
              <w:t>$6.25</w:t>
            </w:r>
          </w:p>
        </w:tc>
      </w:tr>
      <w:tr w:rsidR="00BF41BF" w:rsidTr="00DE168B">
        <w:tc>
          <w:tcPr>
            <w:tcW w:w="80%" w:type="pct"/>
          </w:tcPr>
          <w:p>
            <w:r>
              <w:rPr>
                <w:sz w:val="22"/>
                <w:rFonts w:ascii="Calibri"/>
              </w:rPr>
              <w:t>2 A3 SKETCH BOOK 20 PAGE </w:t>
            </w:r>
          </w:p>
        </w:tc>
        <w:tc>
          <w:tcPr>
            <w:tcW w:w="20%" w:type="pct"/>
          </w:tcPr>
          <w:p>
            <w:pPr>
              <w:jc w:val="right"/>
            </w:pPr>
            <w:r>
              <w:rPr>
                <w:sz w:val="22"/>
                <w:rFonts w:ascii="Calibri"/>
              </w:rPr>
              <w:t>$7.50</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English Literature VCE Units 1&amp;2</w:t>
            </w:r>
          </w:p>
        </w:tc>
        <w:tc>
          <w:tcPr>
            <w:tcW w:w="5%" w:type="pct"/>
          </w:tcPr>
          <w:p>
            <w:r>
              <w:t/>
            </w:r>
          </w:p>
        </w:tc>
      </w:tr>
      <w:tr w:rsidR="00BF41BF" w:rsidTr="00DE168B">
        <w:tc>
          <w:tcPr>
            <w:tcW w:w="80%" w:type="pct"/>
          </w:tcPr>
          <w:p>
            <w:r>
              <w:rPr>
                <w:sz w:val="22"/>
                <w:rFonts w:ascii="Calibri"/>
              </w:rPr>
              <w:t>INSIGHT LITERATURE FOR SENIOR STUDENTS BOOK + EBOOK 6E</w:t>
            </w:r>
          </w:p>
        </w:tc>
        <w:tc>
          <w:tcPr>
            <w:tcW w:w="20%" w:type="pct"/>
          </w:tcPr>
          <w:p>
            <w:pPr>
              <w:jc w:val="right"/>
            </w:pPr>
            <w:r>
              <w:rPr>
                <w:sz w:val="22"/>
                <w:rFonts w:ascii="Calibri"/>
              </w:rPr>
              <w:t>$49.95</w:t>
            </w:r>
          </w:p>
        </w:tc>
      </w:tr>
      <w:tr w:rsidR="00BF41BF" w:rsidTr="00DE168B">
        <w:tc>
          <w:tcPr>
            <w:tcW w:w="80%" w:type="pct"/>
          </w:tcPr>
          <w:p>
            <w:r>
              <w:rPr>
                <w:sz w:val="22"/>
                <w:rFonts w:ascii="Calibri"/>
              </w:rPr>
              <w:t>SMOKE ENCRYPTED WHISPERS...SAMUEL WAGON WATSON</w:t>
            </w:r>
          </w:p>
        </w:tc>
        <w:tc>
          <w:tcPr>
            <w:tcW w:w="20%" w:type="pct"/>
          </w:tcPr>
          <w:p>
            <w:pPr>
              <w:jc w:val="right"/>
            </w:pPr>
            <w:r>
              <w:rPr>
                <w:sz w:val="22"/>
                <w:rFonts w:ascii="Calibri"/>
              </w:rPr>
              <w:t>$22.95</w:t>
            </w:r>
          </w:p>
        </w:tc>
      </w:tr>
      <w:tr w:rsidR="00BF41BF" w:rsidTr="00DE168B">
        <w:tc>
          <w:tcPr>
            <w:tcW w:w="80%" w:type="pct"/>
          </w:tcPr>
          <w:p>
            <w:r>
              <w:rPr>
                <w:sz w:val="22"/>
                <w:rFonts w:ascii="Calibri"/>
              </w:rPr>
              <w:t>A CONSTANT HUM...ALICE BISHOP</w:t>
            </w:r>
          </w:p>
        </w:tc>
        <w:tc>
          <w:tcPr>
            <w:tcW w:w="20%" w:type="pct"/>
          </w:tcPr>
          <w:p>
            <w:pPr>
              <w:jc w:val="right"/>
            </w:pPr>
            <w:r>
              <w:rPr>
                <w:sz w:val="22"/>
                <w:rFonts w:ascii="Calibri"/>
              </w:rPr>
              <w:t>$29.99</w:t>
            </w:r>
          </w:p>
        </w:tc>
      </w:tr>
      <w:tr w:rsidR="00BF41BF" w:rsidTr="00DE168B">
        <w:tc>
          <w:tcPr>
            <w:tcW w:w="80%" w:type="pct"/>
          </w:tcPr>
          <w:p>
            <w:r>
              <w:rPr>
                <w:sz w:val="22"/>
                <w:rFonts w:ascii="Calibri"/>
              </w:rPr>
              <w:t>THE CRUCIBLE: PENGUIN MODERN CLASSICS...ARTHUR MILLER</w:t>
            </w:r>
          </w:p>
        </w:tc>
        <w:tc>
          <w:tcPr>
            <w:tcW w:w="20%" w:type="pct"/>
          </w:tcPr>
          <w:p>
            <w:pPr>
              <w:jc w:val="right"/>
            </w:pPr>
            <w:r>
              <w:rPr>
                <w:sz w:val="22"/>
                <w:rFonts w:ascii="Calibri"/>
              </w:rPr>
              <w:t>$22.99</w:t>
            </w:r>
          </w:p>
        </w:tc>
      </w:tr>
      <w:tr w:rsidR="00BF41BF" w:rsidTr="00DE168B">
        <w:tc>
          <w:tcPr>
            <w:tcW w:w="80%" w:type="pct"/>
          </w:tcPr>
          <w:p>
            <w:r>
              <w:rPr>
                <w:sz w:val="22"/>
                <w:rFonts w:ascii="Calibri"/>
              </w:rPr>
              <w:t>4D RING A4 25MM FOLDER</w:t>
            </w:r>
          </w:p>
        </w:tc>
        <w:tc>
          <w:tcPr>
            <w:tcW w:w="20%" w:type="pct"/>
          </w:tcPr>
          <w:p>
            <w:pPr>
              <w:jc w:val="right"/>
            </w:pPr>
            <w:r>
              <w:rPr>
                <w:sz w:val="22"/>
                <w:rFonts w:ascii="Calibri"/>
              </w:rPr>
              <w:t>$6.25</w:t>
            </w:r>
          </w:p>
        </w:tc>
      </w:tr>
      <w:tr w:rsidR="00BF41BF" w:rsidTr="00DE168B">
        <w:tc>
          <w:tcPr>
            <w:tcW w:w="80%" w:type="pct"/>
          </w:tcPr>
          <w:p>
            <w:r>
              <w:rPr>
                <w:sz w:val="22"/>
                <w:rFonts w:ascii="Calibri"/>
              </w:rPr>
              <w:t>100 REFILLS LINED PAPER A4 7MM</w:t>
            </w:r>
          </w:p>
        </w:tc>
        <w:tc>
          <w:tcPr>
            <w:tcW w:w="20%" w:type="pct"/>
          </w:tcPr>
          <w:p>
            <w:pPr>
              <w:jc w:val="right"/>
            </w:pPr>
            <w:r>
              <w:rPr>
                <w:sz w:val="22"/>
                <w:rFonts w:ascii="Calibri"/>
              </w:rPr>
              <w:t>$3.35</w:t>
            </w:r>
          </w:p>
        </w:tc>
      </w:tr>
      <w:tr w:rsidR="00BF41BF" w:rsidTr="00DE168B">
        <w:tc>
          <w:tcPr>
            <w:tcW w:w="80%" w:type="pct"/>
          </w:tcPr>
          <w:p>
            <w:r>
              <w:rPr>
                <w:sz w:val="22"/>
                <w:rFonts w:ascii="Calibri"/>
              </w:rPr>
              <w:t>INDICE DIVIDERS A4 5 TAB COLOUR</w:t>
            </w:r>
          </w:p>
        </w:tc>
        <w:tc>
          <w:tcPr>
            <w:tcW w:w="20%" w:type="pct"/>
          </w:tcPr>
          <w:p>
            <w:pPr>
              <w:jc w:val="right"/>
            </w:pPr>
            <w:r>
              <w:rPr>
                <w:sz w:val="22"/>
                <w:rFonts w:ascii="Calibri"/>
              </w:rPr>
              <w:t>$1.10</w:t>
            </w:r>
          </w:p>
        </w:tc>
      </w:tr>
      <w:tr w:rsidR="00BF41BF" w:rsidTr="00DE168B">
        <w:tc>
          <w:tcPr>
            <w:tcW w:w="80%" w:type="pct"/>
          </w:tcPr>
          <w:p>
            <w:r>
              <w:rPr>
                <w:sz w:val="22"/>
                <w:rFonts w:ascii="Calibri"/>
              </w:rPr>
              <w:t>A4 PLASTIC POCKETS PACK 10</w:t>
            </w:r>
          </w:p>
        </w:tc>
        <w:tc>
          <w:tcPr>
            <w:tcW w:w="20%" w:type="pct"/>
          </w:tcPr>
          <w:p>
            <w:pPr>
              <w:jc w:val="right"/>
            </w:pPr>
            <w:r>
              <w:rPr>
                <w:sz w:val="22"/>
                <w:rFonts w:ascii="Calibri"/>
              </w:rPr>
              <w:t>$0.95</w:t>
            </w:r>
          </w:p>
        </w:tc>
      </w:tr>
      <w:tr w:rsidR="00BF41BF" w:rsidTr="00DE168B">
        <w:tc>
          <w:tcPr>
            <w:tcW w:w="80%" w:type="pct"/>
          </w:tcPr>
          <w:p>
            <w:r>
              <w:rPr>
                <w:sz w:val="22"/>
                <w:rFonts w:ascii="Calibri"/>
              </w:rPr>
              <w:t>HIGHLIGHTERS ECO PACK OF 4 ASSORTED COLOURS</w:t>
            </w:r>
          </w:p>
        </w:tc>
        <w:tc>
          <w:tcPr>
            <w:tcW w:w="20%" w:type="pct"/>
          </w:tcPr>
          <w:p>
            <w:pPr>
              <w:jc w:val="right"/>
            </w:pPr>
            <w:r>
              <w:rPr>
                <w:sz w:val="22"/>
                <w:rFonts w:ascii="Calibri"/>
              </w:rPr>
              <w:t>$2.95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Food Studies VCE Units 1&amp;2</w:t>
            </w:r>
          </w:p>
        </w:tc>
        <w:tc>
          <w:tcPr>
            <w:tcW w:w="5%" w:type="pct"/>
          </w:tcPr>
          <w:p>
            <w:r>
              <w:t/>
            </w:r>
          </w:p>
        </w:tc>
      </w:tr>
      <w:tr w:rsidR="00BF41BF" w:rsidTr="00DE168B">
        <w:tc>
          <w:tcPr>
            <w:tcW w:w="80%" w:type="pct"/>
          </w:tcPr>
          <w:p>
            <w:r>
              <w:rPr>
                <w:sz w:val="22"/>
                <w:rFonts w:ascii="Calibri"/>
              </w:rPr>
              <w:t>CAMBRIDGE FOOD FOR VCE: FOOD STUDIES UNITS 1&amp;2 STUDENT BOOK + EBOOK (Textbook + eBook)</w:t>
            </w:r>
          </w:p>
        </w:tc>
        <w:tc>
          <w:tcPr>
            <w:tcW w:w="20%" w:type="pct"/>
          </w:tcPr>
          <w:p>
            <w:pPr>
              <w:jc w:val="right"/>
            </w:pPr>
            <w:r>
              <w:rPr>
                <w:sz w:val="22"/>
                <w:rFonts w:ascii="Calibri"/>
              </w:rPr>
              <w:t>$87.95</w:t>
            </w:r>
          </w:p>
        </w:tc>
      </w:tr>
      <w:tr w:rsidR="00BF41BF" w:rsidTr="00DE168B">
        <w:tc>
          <w:tcPr>
            <w:tcW w:w="80%" w:type="pct"/>
          </w:tcPr>
          <w:p>
            <w:r>
              <w:rPr>
                <w:sz w:val="22"/>
                <w:rFonts w:ascii="Calibri"/>
              </w:rPr>
              <w:t>4D RING A4 38MM FOLDER WITH CLEAR INSERT COVER</w:t>
            </w:r>
          </w:p>
        </w:tc>
        <w:tc>
          <w:tcPr>
            <w:tcW w:w="20%" w:type="pct"/>
          </w:tcPr>
          <w:p>
            <w:pPr>
              <w:jc w:val="right"/>
            </w:pPr>
            <w:r>
              <w:rPr>
                <w:sz w:val="22"/>
                <w:rFonts w:ascii="Calibri"/>
              </w:rPr>
              <w:t>$7.25</w:t>
            </w:r>
          </w:p>
        </w:tc>
      </w:tr>
      <w:tr w:rsidR="00BF41BF" w:rsidTr="00DE168B">
        <w:tc>
          <w:tcPr>
            <w:tcW w:w="80%" w:type="pct"/>
          </w:tcPr>
          <w:p>
            <w:r>
              <w:rPr>
                <w:sz w:val="22"/>
                <w:rFonts w:ascii="Calibri"/>
              </w:rPr>
              <w:t>100 REFILLS LINED PAPER A4 7MM</w:t>
            </w:r>
          </w:p>
        </w:tc>
        <w:tc>
          <w:tcPr>
            <w:tcW w:w="20%" w:type="pct"/>
          </w:tcPr>
          <w:p>
            <w:pPr>
              <w:jc w:val="right"/>
            </w:pPr>
            <w:r>
              <w:rPr>
                <w:sz w:val="22"/>
                <w:rFonts w:ascii="Calibri"/>
              </w:rPr>
              <w:t>$3.35</w:t>
            </w:r>
          </w:p>
        </w:tc>
      </w:tr>
      <w:tr w:rsidR="00BF41BF" w:rsidTr="00DE168B">
        <w:tc>
          <w:tcPr>
            <w:tcW w:w="80%" w:type="pct"/>
          </w:tcPr>
          <w:p>
            <w:r>
              <w:rPr>
                <w:sz w:val="22"/>
                <w:rFonts w:ascii="Calibri"/>
              </w:rPr>
              <w:t>2 A4 PLASTIC POCKETS PACK 10</w:t>
            </w:r>
          </w:p>
        </w:tc>
        <w:tc>
          <w:tcPr>
            <w:tcW w:w="20%" w:type="pct"/>
          </w:tcPr>
          <w:p>
            <w:pPr>
              <w:jc w:val="right"/>
            </w:pPr>
            <w:r>
              <w:rPr>
                <w:sz w:val="22"/>
                <w:rFonts w:ascii="Calibri"/>
              </w:rPr>
              <w:t>$1.90</w:t>
            </w:r>
          </w:p>
        </w:tc>
      </w:tr>
      <w:tr w:rsidR="00BF41BF" w:rsidTr="00DE168B">
        <w:tc>
          <w:tcPr>
            <w:tcW w:w="95%" w:type="pct"/>
          </w:tcPr>
          <w:p>
            <w:r>
              <w:rPr>
                <w:sz w:val="22"/>
                <w:rFonts w:ascii="Calibri"/>
              </w:rPr>
              <w:t>A fully charged personal device is required for this subject (to be Mac or Windows, no Chromebook or iPad).</w:t>
            </w:r>
          </w:p>
        </w:tc>
        <w:tc>
          <w:tcPr>
            <w:tcW w:w="5%" w:type="pct"/>
          </w:tcPr>
          <w:p>
            <w:r>
              <w:t/>
            </w:r>
          </w:p>
        </w:tc>
      </w:tr>
      <w:tr w:rsidR="00BF41BF" w:rsidTr="00DE168B">
        <w:tc>
          <w:tcPr>
            <w:tcW w:w="95%" w:type="pct"/>
          </w:tcPr>
          <w:p>
            <w:r>
              <w:rPr>
                <w:sz w:val="22"/>
                <w:rFonts w:ascii="Calibri"/>
              </w:rPr>
              <w:t>(A clean Personal Apron is an OH&amp;S requirement for this course.</w:t>
            </w:r>
          </w:p>
        </w:tc>
        <w:tc>
          <w:tcPr>
            <w:tcW w:w="5%" w:type="pct"/>
          </w:tcPr>
          <w:p>
            <w:r>
              <w:t/>
            </w:r>
          </w:p>
        </w:tc>
      </w:tr>
      <w:tr w:rsidR="00BF41BF" w:rsidTr="00DE168B">
        <w:tc>
          <w:tcPr>
            <w:tcW w:w="95%" w:type="pct"/>
          </w:tcPr>
          <w:p>
            <w:r>
              <w:rPr>
                <w:sz w:val="22"/>
                <w:rFonts w:ascii="Calibri"/>
              </w:rPr>
              <w:t>Stationary is required- see General Stationary list.</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Geography VCE Units 1&amp;2</w:t>
            </w:r>
          </w:p>
        </w:tc>
        <w:tc>
          <w:tcPr>
            <w:tcW w:w="5%" w:type="pct"/>
          </w:tcPr>
          <w:p>
            <w:r>
              <w:t/>
            </w:r>
          </w:p>
        </w:tc>
      </w:tr>
      <w:tr w:rsidR="00BF41BF" w:rsidTr="00DE168B">
        <w:tc>
          <w:tcPr>
            <w:tcW w:w="80%" w:type="pct"/>
          </w:tcPr>
          <w:p>
            <w:r>
              <w:rPr>
                <w:sz w:val="22"/>
                <w:rFonts w:ascii="Calibri"/>
              </w:rPr>
              <w:t>GEOGRAPHY VCE UNITS 1&amp;2: HAZARDS AND DISASTERS UNIT 1 (GTAV) 3E </w:t>
            </w:r>
          </w:p>
        </w:tc>
        <w:tc>
          <w:tcPr>
            <w:tcW w:w="20%" w:type="pct"/>
          </w:tcPr>
          <w:p>
            <w:pPr>
              <w:jc w:val="right"/>
            </w:pPr>
            <w:r>
              <w:rPr>
                <w:sz w:val="22"/>
                <w:rFonts w:ascii="Calibri"/>
              </w:rPr>
              <w:t>$54.50</w:t>
            </w:r>
          </w:p>
        </w:tc>
      </w:tr>
      <w:tr w:rsidR="00BF41BF" w:rsidTr="00DE168B">
        <w:tc>
          <w:tcPr>
            <w:tcW w:w="80%" w:type="pct"/>
          </w:tcPr>
          <w:p>
            <w:r>
              <w:rPr>
                <w:sz w:val="22"/>
                <w:rFonts w:ascii="Calibri"/>
              </w:rPr>
              <w:t>GEOGRAPHY VCE UNITS 1&amp;2: TOURISM UNIT 2 (GTAV) 3E</w:t>
            </w:r>
          </w:p>
        </w:tc>
        <w:tc>
          <w:tcPr>
            <w:tcW w:w="20%" w:type="pct"/>
          </w:tcPr>
          <w:p>
            <w:pPr>
              <w:jc w:val="right"/>
            </w:pPr>
            <w:r>
              <w:rPr>
                <w:sz w:val="22"/>
                <w:rFonts w:ascii="Calibri"/>
              </w:rPr>
              <w:t>$54.50</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80%" w:type="pct"/>
          </w:tcPr>
          <w:p>
            <w:r>
              <w:rPr>
                <w:sz w:val="22"/>
                <w:rFonts w:ascii="Calibri"/>
              </w:rPr>
              <w:t>FINELINER ARTLINE BLACK 0.4MM</w:t>
            </w:r>
          </w:p>
        </w:tc>
        <w:tc>
          <w:tcPr>
            <w:tcW w:w="20%" w:type="pct"/>
          </w:tcPr>
          <w:p>
            <w:pPr>
              <w:jc w:val="right"/>
            </w:pPr>
            <w:r>
              <w:rPr>
                <w:sz w:val="22"/>
                <w:rFonts w:ascii="Calibri"/>
              </w:rPr>
              <w:t>$3.25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Health &amp; Human Development VCE Units 1&amp;2</w:t>
            </w:r>
          </w:p>
        </w:tc>
        <w:tc>
          <w:tcPr>
            <w:tcW w:w="5%" w:type="pct"/>
          </w:tcPr>
          <w:p>
            <w:r>
              <w:t/>
            </w:r>
          </w:p>
        </w:tc>
      </w:tr>
      <w:tr w:rsidR="00BF41BF" w:rsidTr="00DE168B">
        <w:tc>
          <w:tcPr>
            <w:tcW w:w="80%" w:type="pct"/>
          </w:tcPr>
          <w:p>
            <w:r>
              <w:rPr>
                <w:sz w:val="22"/>
                <w:rFonts w:ascii="Calibri"/>
              </w:rPr>
              <w:t>JACARANDA KEY CONCEPTS IN VCE HEALTH &amp; HUMAN DEVELOPMENT UNITS 1&amp;2 PRINT &amp; LEARNON EBOOK 8E (Textbook + eBook)</w:t>
            </w:r>
          </w:p>
        </w:tc>
        <w:tc>
          <w:tcPr>
            <w:tcW w:w="20%" w:type="pct"/>
          </w:tcPr>
          <w:p>
            <w:pPr>
              <w:jc w:val="right"/>
            </w:pPr>
            <w:r>
              <w:rPr>
                <w:sz w:val="22"/>
                <w:rFonts w:ascii="Calibri"/>
              </w:rPr>
              <w:t>$90.00</w:t>
            </w:r>
          </w:p>
        </w:tc>
      </w:tr>
      <w:tr w:rsidR="00BF41BF" w:rsidTr="00DE168B">
        <w:tc>
          <w:tcPr>
            <w:tcW w:w="80%" w:type="pct"/>
          </w:tcPr>
          <w:p>
            <w:r>
              <w:rPr>
                <w:sz w:val="22"/>
                <w:rFonts w:ascii="Calibri"/>
              </w:rPr>
              <w:t>A4 LEVER ARCH FILE/FOLDER</w:t>
            </w:r>
          </w:p>
        </w:tc>
        <w:tc>
          <w:tcPr>
            <w:tcW w:w="20%" w:type="pct"/>
          </w:tcPr>
          <w:p>
            <w:pPr>
              <w:jc w:val="right"/>
            </w:pPr>
            <w:r>
              <w:rPr>
                <w:sz w:val="22"/>
                <w:rFonts w:ascii="Calibri"/>
              </w:rPr>
              <w:t>$6.75</w:t>
            </w:r>
          </w:p>
        </w:tc>
      </w:tr>
      <w:tr w:rsidR="00BF41BF" w:rsidTr="00DE168B">
        <w:tc>
          <w:tcPr>
            <w:tcW w:w="80%" w:type="pct"/>
          </w:tcPr>
          <w:p>
            <w:r>
              <w:rPr>
                <w:sz w:val="22"/>
                <w:rFonts w:ascii="Calibri"/>
              </w:rPr>
              <w:t>128 PAGE A4 BINDER BOOK 8MM RULED WITH MARGIN</w:t>
            </w:r>
          </w:p>
        </w:tc>
        <w:tc>
          <w:tcPr>
            <w:tcW w:w="20%" w:type="pct"/>
          </w:tcPr>
          <w:p>
            <w:pPr>
              <w:jc w:val="right"/>
            </w:pPr>
            <w:r>
              <w:rPr>
                <w:sz w:val="22"/>
                <w:rFonts w:ascii="Calibri"/>
              </w:rPr>
              <w:t>$1.65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History VCE Units 1&amp;2</w:t>
            </w:r>
          </w:p>
        </w:tc>
        <w:tc>
          <w:tcPr>
            <w:tcW w:w="5%" w:type="pct"/>
          </w:tcPr>
          <w:p>
            <w:r>
              <w:t/>
            </w:r>
          </w:p>
        </w:tc>
      </w:tr>
      <w:tr w:rsidR="00BF41BF" w:rsidTr="00DE168B">
        <w:tc>
          <w:tcPr>
            <w:tcW w:w="80%" w:type="pct"/>
          </w:tcPr>
          <w:p>
            <w:r>
              <w:rPr>
                <w:sz w:val="22"/>
                <w:rFonts w:ascii="Calibri"/>
              </w:rPr>
              <w:t>ANALYSING MODERN HISTORY UNITS 1&amp;2 STUDENT BOOK + EBOOK (Textbook + eBook)</w:t>
            </w:r>
          </w:p>
        </w:tc>
        <w:tc>
          <w:tcPr>
            <w:tcW w:w="20%" w:type="pct"/>
          </w:tcPr>
          <w:p>
            <w:pPr>
              <w:jc w:val="right"/>
            </w:pPr>
            <w:r>
              <w:rPr>
                <w:sz w:val="22"/>
                <w:rFonts w:ascii="Calibri"/>
              </w:rPr>
              <w:t>$75.95</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Legal Studies VCE Units 1&amp;2</w:t>
            </w:r>
          </w:p>
        </w:tc>
        <w:tc>
          <w:tcPr>
            <w:tcW w:w="5%" w:type="pct"/>
          </w:tcPr>
          <w:p>
            <w:r>
              <w:t/>
            </w:r>
          </w:p>
        </w:tc>
      </w:tr>
      <w:tr w:rsidR="00BF41BF" w:rsidTr="00DE168B">
        <w:tc>
          <w:tcPr>
            <w:tcW w:w="95%" w:type="pct"/>
          </w:tcPr>
          <w:p>
            <w:r>
              <w:rPr>
                <w:sz w:val="22"/>
                <w:rFonts w:ascii="Calibri"/>
              </w:rPr>
              <w:t>Please select one of the following options</w:t>
            </w:r>
          </w:p>
        </w:tc>
        <w:tc>
          <w:tcPr>
            <w:tcW w:w="5%" w:type="pct"/>
          </w:tcPr>
          <w:p>
            <w:r>
              <w:t/>
            </w:r>
          </w:p>
        </w:tc>
      </w:tr>
      <w:tr w:rsidR="00BF41BF" w:rsidTr="00DE168B">
        <w:tc>
          <w:tcPr>
            <w:tcW w:w="80%" w:type="pct"/>
          </w:tcPr>
          <w:p>
            <w:pPr>
              <w:ind w:left="360"/>
            </w:pPr>
            <w:r>
              <w:rPr>
                <w:sz w:val="22"/>
                <w:rFonts w:ascii="Calibri"/>
              </w:rPr>
              <w:t>OXFORD LEGAL STUDIES FOR VCE UNITS 1&amp;2 ACCESS &amp; JUSTICE STUDENT BOOK + OBOOK ASSESS 15E (Textbook + eBook)</w:t>
            </w:r>
          </w:p>
        </w:tc>
        <w:tc>
          <w:tcPr>
            <w:tcW w:w="20%" w:type="pct"/>
          </w:tcPr>
          <w:p>
            <w:pPr>
              <w:jc w:val="right"/>
            </w:pPr>
            <w:r>
              <w:rPr>
                <w:sz w:val="22"/>
                <w:rFonts w:ascii="Calibri"/>
              </w:rPr>
              <w:t>$89.95</w:t>
            </w:r>
          </w:p>
        </w:tc>
      </w:tr>
      <w:tr w:rsidR="00BF41BF" w:rsidTr="00DE168B">
        <w:tc>
          <w:tcPr>
            <w:tcW w:w="80%" w:type="pct"/>
          </w:tcPr>
          <w:p>
            <w:pPr>
              <w:ind w:left="360"/>
            </w:pPr>
            <w:r>
              <w:rPr>
                <w:sz w:val="22"/>
                <w:rFonts w:ascii="Calibri"/>
              </w:rPr>
              <w:t>OXFORD LEGAL STUDIES FOR VCE UNITS 1&amp;2 ACCESS &amp; JUSTICE STUDENT OBOOK + ASSESS 15E (eBook only)</w:t>
            </w:r>
          </w:p>
        </w:tc>
        <w:tc>
          <w:tcPr>
            <w:tcW w:w="20%" w:type="pct"/>
          </w:tcPr>
          <w:p>
            <w:pPr>
              <w:jc w:val="right"/>
            </w:pPr>
            <w:r>
              <w:rPr>
                <w:sz w:val="22"/>
                <w:rFonts w:ascii="Calibri"/>
              </w:rPr>
              <w:t>$67.95</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Mathematics: General Mathematics VCE Units 1&amp;2</w:t>
            </w:r>
          </w:p>
        </w:tc>
        <w:tc>
          <w:tcPr>
            <w:tcW w:w="5%" w:type="pct"/>
          </w:tcPr>
          <w:p>
            <w:r>
              <w:t/>
            </w:r>
          </w:p>
        </w:tc>
      </w:tr>
      <w:tr w:rsidR="00BF41BF" w:rsidTr="00DE168B">
        <w:tc>
          <w:tcPr>
            <w:tcW w:w="95%" w:type="pct"/>
          </w:tcPr>
          <w:p>
            <w:r>
              <w:rPr>
                <w:sz w:val="22"/>
                <w:rFonts w:ascii="Calibri"/>
              </w:rPr>
              <w:t>Please select one of the following textbook options:</w:t>
            </w:r>
          </w:p>
        </w:tc>
        <w:tc>
          <w:tcPr>
            <w:tcW w:w="5%" w:type="pct"/>
          </w:tcPr>
          <w:p>
            <w:r>
              <w:t/>
            </w:r>
          </w:p>
        </w:tc>
      </w:tr>
      <w:tr w:rsidR="00BF41BF" w:rsidTr="00DE168B">
        <w:tc>
          <w:tcPr>
            <w:tcW w:w="80%" w:type="pct"/>
          </w:tcPr>
          <w:p>
            <w:pPr>
              <w:ind w:left="360"/>
            </w:pPr>
            <w:r>
              <w:rPr>
                <w:sz w:val="22"/>
                <w:rFonts w:ascii="Calibri"/>
              </w:rPr>
              <w:t>CAMBRIDGE SENIOR MATHS: GENERAL MATHS VCE UNITS 1&amp;2 STUDENT BOOK + EBOOK 2E (Textbook + eBook)</w:t>
            </w:r>
          </w:p>
        </w:tc>
        <w:tc>
          <w:tcPr>
            <w:tcW w:w="20%" w:type="pct"/>
          </w:tcPr>
          <w:p>
            <w:pPr>
              <w:jc w:val="right"/>
            </w:pPr>
            <w:r>
              <w:rPr>
                <w:sz w:val="22"/>
                <w:rFonts w:ascii="Calibri"/>
              </w:rPr>
              <w:t>$92.95</w:t>
            </w:r>
          </w:p>
        </w:tc>
      </w:tr>
      <w:tr w:rsidR="00BF41BF" w:rsidTr="00DE168B">
        <w:tc>
          <w:tcPr>
            <w:tcW w:w="80%" w:type="pct"/>
          </w:tcPr>
          <w:p>
            <w:pPr>
              <w:ind w:left="360"/>
            </w:pPr>
            <w:r>
              <w:rPr>
                <w:sz w:val="22"/>
                <w:rFonts w:ascii="Calibri"/>
              </w:rPr>
              <w:t>CAMBRIDGE SENIOR MATHS: GENERAL MATHS VCE UNITS 1&amp;2 2E REACTIVATION CODE (Reactivation)</w:t>
            </w:r>
          </w:p>
        </w:tc>
        <w:tc>
          <w:tcPr>
            <w:tcW w:w="20%" w:type="pct"/>
          </w:tcPr>
          <w:p>
            <w:pPr>
              <w:jc w:val="right"/>
            </w:pPr>
            <w:r>
              <w:rPr>
                <w:sz w:val="22"/>
                <w:rFonts w:ascii="Calibri"/>
              </w:rPr>
              <w:t>$29.95</w:t>
            </w:r>
          </w:p>
        </w:tc>
      </w:tr>
      <w:tr w:rsidR="00BF41BF" w:rsidTr="00DE168B">
        <w:tc>
          <w:tcPr>
            <w:tcW w:w="80%" w:type="pct"/>
          </w:tcPr>
          <w:p>
            <w:pPr>
              <w:ind w:left="360"/>
            </w:pPr>
            <w:r>
              <w:rPr>
                <w:sz w:val="22"/>
                <w:rFonts w:ascii="Calibri"/>
              </w:rPr>
              <w:t>Only select the above option if you have a second hand textbook.</w:t>
            </w:r>
          </w:p>
        </w:tc>
      </w:tr>
      <w:tr w:rsidR="00BF41BF" w:rsidTr="00DE168B">
        <w:tc>
          <w:tcPr>
            <w:tcW w:w="80%" w:type="pct"/>
          </w:tcPr>
          <w:p>
            <w:r>
              <w:rPr>
                <w:sz w:val="22"/>
                <w:rFonts w:ascii="Calibri"/>
              </w:rPr>
              <w:t>4 96 PAGE A4 BINDER BOOK 8MM RULED WITH MARGIN</w:t>
            </w:r>
          </w:p>
        </w:tc>
        <w:tc>
          <w:tcPr>
            <w:tcW w:w="20%" w:type="pct"/>
          </w:tcPr>
          <w:p>
            <w:pPr>
              <w:jc w:val="right"/>
            </w:pPr>
            <w:r>
              <w:rPr>
                <w:sz w:val="22"/>
                <w:rFonts w:ascii="Calibri"/>
              </w:rPr>
              <w:t>$4.40</w:t>
            </w:r>
          </w:p>
        </w:tc>
      </w:tr>
      <w:tr w:rsidR="00BF41BF" w:rsidTr="00DE168B">
        <w:tc>
          <w:tcPr>
            <w:tcW w:w="80%" w:type="pct"/>
          </w:tcPr>
          <w:p>
            <w:r>
              <w:rPr>
                <w:sz w:val="22"/>
                <w:rFonts w:ascii="Calibri"/>
              </w:rPr>
              <w:t>A4 SPIRAX RED &amp; BLACK NOTEBOOK 200 PAGE (Reference book)</w:t>
            </w:r>
          </w:p>
        </w:tc>
        <w:tc>
          <w:tcPr>
            <w:tcW w:w="20%" w:type="pct"/>
          </w:tcPr>
          <w:p>
            <w:pPr>
              <w:jc w:val="right"/>
            </w:pPr>
            <w:r>
              <w:rPr>
                <w:sz w:val="22"/>
                <w:rFonts w:ascii="Calibri"/>
              </w:rPr>
              <w:t>$15.90</w:t>
            </w:r>
          </w:p>
        </w:tc>
      </w:tr>
      <w:tr w:rsidR="00BF41BF" w:rsidTr="00DE168B">
        <w:tc>
          <w:tcPr>
            <w:tcW w:w="80%" w:type="pct"/>
          </w:tcPr>
          <w:p>
            <w:r>
              <w:rPr>
                <w:sz w:val="22"/>
                <w:rFonts w:ascii="Calibri"/>
              </w:rPr>
              <w:t>CASIO CLASSPAD CP400 COLOUR CALCULATOR  (Retain if student completed Year 10 Advanced Mathematics. Otherwise, this item must be purchased) (Extended 2 year warranty included)</w:t>
            </w:r>
          </w:p>
        </w:tc>
        <w:tc>
          <w:tcPr>
            <w:tcW w:w="20%" w:type="pct"/>
          </w:tcPr>
          <w:p>
            <w:pPr>
              <w:jc w:val="right"/>
            </w:pPr>
            <w:r>
              <w:rPr>
                <w:sz w:val="22"/>
                <w:rFonts w:ascii="Calibri"/>
              </w:rPr>
              <w:t>$279.95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Media VCE Units 1&amp;2</w:t>
            </w:r>
          </w:p>
        </w:tc>
        <w:tc>
          <w:tcPr>
            <w:tcW w:w="5%" w:type="pct"/>
          </w:tcPr>
          <w:p>
            <w:r>
              <w:t/>
            </w:r>
          </w:p>
        </w:tc>
      </w:tr>
      <w:tr w:rsidR="00BF41BF" w:rsidTr="00DE168B">
        <w:tc>
          <w:tcPr>
            <w:tcW w:w="80%" w:type="pct"/>
          </w:tcPr>
          <w:p>
            <w:r>
              <w:rPr>
                <w:sz w:val="22"/>
                <w:rFonts w:ascii="Calibri"/>
              </w:rPr>
              <w:t>4D RING A4 25MM FOLDER</w:t>
            </w:r>
          </w:p>
        </w:tc>
        <w:tc>
          <w:tcPr>
            <w:tcW w:w="20%" w:type="pct"/>
          </w:tcPr>
          <w:p>
            <w:pPr>
              <w:jc w:val="right"/>
            </w:pPr>
            <w:r>
              <w:rPr>
                <w:sz w:val="22"/>
                <w:rFonts w:ascii="Calibri"/>
              </w:rPr>
              <w:t>$6.25</w:t>
            </w:r>
          </w:p>
        </w:tc>
      </w:tr>
      <w:tr w:rsidR="00BF41BF" w:rsidTr="00DE168B">
        <w:tc>
          <w:tcPr>
            <w:tcW w:w="95%" w:type="pct"/>
          </w:tcPr>
          <w:p>
            <w:r>
              <w:rPr>
                <w:sz w:val="22"/>
                <w:rFonts w:ascii="Calibri"/>
              </w:rPr>
              <w:t>Students are to purchase a USB Flash Drive16GB for Media use only.</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Music Performance VCE Units 1&amp;2</w:t>
            </w:r>
          </w:p>
        </w:tc>
        <w:tc>
          <w:tcPr>
            <w:tcW w:w="5%" w:type="pct"/>
          </w:tcPr>
          <w:p>
            <w:r>
              <w:t/>
            </w:r>
          </w:p>
        </w:tc>
      </w:tr>
      <w:tr w:rsidR="00BF41BF" w:rsidTr="00DE168B">
        <w:tc>
          <w:tcPr>
            <w:tcW w:w="80%" w:type="pct"/>
          </w:tcPr>
          <w:p>
            <w:r>
              <w:rPr>
                <w:sz w:val="22"/>
                <w:rFonts w:ascii="Calibri"/>
              </w:rPr>
              <w:t>VCE MUSIC PERFORMANCE: AURAL &amp; THEORY ESSENTIALS UNITS 1&amp;2 STUDENT WORKBOOK</w:t>
            </w:r>
          </w:p>
        </w:tc>
        <w:tc>
          <w:tcPr>
            <w:tcW w:w="20%" w:type="pct"/>
          </w:tcPr>
          <w:p>
            <w:pPr>
              <w:jc w:val="right"/>
            </w:pPr>
            <w:r>
              <w:rPr>
                <w:sz w:val="22"/>
                <w:rFonts w:ascii="Calibri"/>
              </w:rPr>
              <w:t>$33.95</w:t>
            </w:r>
          </w:p>
        </w:tc>
      </w:tr>
      <w:tr w:rsidR="00BF41BF" w:rsidTr="00DE168B">
        <w:tc>
          <w:tcPr>
            <w:tcW w:w="80%" w:type="pct"/>
          </w:tcPr>
          <w:p>
            <w:r>
              <w:rPr>
                <w:sz w:val="22"/>
                <w:rFonts w:ascii="Calibri"/>
              </w:rPr>
              <w:t>96 PAGE MUSIC BOOK 225 x 175 </w:t>
            </w:r>
          </w:p>
        </w:tc>
        <w:tc>
          <w:tcPr>
            <w:tcW w:w="20%" w:type="pct"/>
          </w:tcPr>
          <w:p>
            <w:pPr>
              <w:jc w:val="right"/>
            </w:pPr>
            <w:r>
              <w:rPr>
                <w:sz w:val="22"/>
                <w:rFonts w:ascii="Calibri"/>
              </w:rPr>
              <w:t>$1.85</w:t>
            </w:r>
          </w:p>
        </w:tc>
      </w:tr>
      <w:tr w:rsidR="00BF41BF" w:rsidTr="00DE168B">
        <w:tc>
          <w:tcPr>
            <w:tcW w:w="80%" w:type="pct"/>
          </w:tcPr>
          <w:p>
            <w:r>
              <w:rPr>
                <w:sz w:val="22"/>
                <w:rFonts w:ascii="Calibri"/>
              </w:rPr>
              <w:t>A4 DISPLAY BOOK 20 POCKETS REFILLABLE</w:t>
            </w:r>
          </w:p>
        </w:tc>
        <w:tc>
          <w:tcPr>
            <w:tcW w:w="20%" w:type="pct"/>
          </w:tcPr>
          <w:p>
            <w:pPr>
              <w:jc w:val="right"/>
            </w:pPr>
            <w:r>
              <w:rPr>
                <w:sz w:val="22"/>
                <w:rFonts w:ascii="Calibri"/>
              </w:rPr>
              <w:t>$1.65</w:t>
            </w:r>
          </w:p>
        </w:tc>
      </w:tr>
      <w:tr w:rsidR="00BF41BF" w:rsidTr="00DE168B">
        <w:tc>
          <w:tcPr>
            <w:tcW w:w="80%" w:type="pct"/>
          </w:tcPr>
          <w:p>
            <w:r>
              <w:rPr>
                <w:sz w:val="22"/>
                <w:rFonts w:ascii="Calibri"/>
              </w:rPr>
              <w:t>MCONNECTED AIRBUDS EARPHONES WITH MIC IN ZIPPERED POUCH (or retain from previous year)</w:t>
            </w:r>
          </w:p>
        </w:tc>
        <w:tc>
          <w:tcPr>
            <w:tcW w:w="20%" w:type="pct"/>
          </w:tcPr>
          <w:p>
            <w:pPr>
              <w:jc w:val="right"/>
            </w:pPr>
            <w:r>
              <w:rPr>
                <w:sz w:val="22"/>
                <w:rFonts w:ascii="Calibri"/>
              </w:rPr>
              <w:t>$12.95</w:t>
            </w:r>
          </w:p>
        </w:tc>
      </w:tr>
      <w:tr w:rsidR="00BF41BF" w:rsidTr="00DE168B">
        <w:tc>
          <w:tcPr>
            <w:tcW w:w="95%" w:type="pct"/>
          </w:tcPr>
          <w:p>
            <w:r>
              <w:rPr>
                <w:sz w:val="22"/>
                <w:rFonts w:ascii="Calibri"/>
              </w:rPr>
              <w:t>Students are required to purchase and supply headphones and specialised leads for guitar or vocal</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Outdoor &amp; Environmental Studies VCE Units 1&amp;2</w:t>
            </w:r>
          </w:p>
        </w:tc>
        <w:tc>
          <w:tcPr>
            <w:tcW w:w="5%" w:type="pct"/>
          </w:tcPr>
          <w:p>
            <w:r>
              <w:t/>
            </w:r>
          </w:p>
        </w:tc>
      </w:tr>
      <w:tr w:rsidR="00BF41BF" w:rsidTr="00DE168B">
        <w:tc>
          <w:tcPr>
            <w:tcW w:w="80%" w:type="pct"/>
          </w:tcPr>
          <w:p>
            <w:r>
              <w:rPr>
                <w:sz w:val="22"/>
                <w:rFonts w:ascii="Calibri"/>
              </w:rPr>
              <w:t>NELSON OUTDOOR &amp; ENVIRONMENTAL STUDIES VCE UNITS 1-4 STUDENT BOOK 5E (Textbook + eBook)</w:t>
            </w:r>
          </w:p>
        </w:tc>
        <w:tc>
          <w:tcPr>
            <w:tcW w:w="20%" w:type="pct"/>
          </w:tcPr>
          <w:p>
            <w:pPr>
              <w:jc w:val="right"/>
            </w:pPr>
            <w:r>
              <w:rPr>
                <w:sz w:val="22"/>
                <w:rFonts w:ascii="Calibri"/>
              </w:rPr>
              <w:t>$86.95</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80%" w:type="pct"/>
          </w:tcPr>
          <w:p>
            <w:r>
              <w:rPr>
                <w:sz w:val="22"/>
                <w:rFonts w:ascii="Calibri"/>
              </w:rPr>
              <w:t>A4 DISPLAY BOOK 20 POCKETS REFILLABLE</w:t>
            </w:r>
          </w:p>
        </w:tc>
        <w:tc>
          <w:tcPr>
            <w:tcW w:w="20%" w:type="pct"/>
          </w:tcPr>
          <w:p>
            <w:pPr>
              <w:jc w:val="right"/>
            </w:pPr>
            <w:r>
              <w:rPr>
                <w:sz w:val="22"/>
                <w:rFonts w:ascii="Calibri"/>
              </w:rPr>
              <w:t>$1.65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Physical Education VCE Units 1&amp;2</w:t>
            </w:r>
          </w:p>
        </w:tc>
        <w:tc>
          <w:tcPr>
            <w:tcW w:w="5%" w:type="pct"/>
          </w:tcPr>
          <w:p>
            <w:r>
              <w:t/>
            </w:r>
          </w:p>
        </w:tc>
      </w:tr>
      <w:tr w:rsidR="00BF41BF" w:rsidTr="00DE168B">
        <w:tc>
          <w:tcPr>
            <w:tcW w:w="80%" w:type="pct"/>
          </w:tcPr>
          <w:p>
            <w:r>
              <w:rPr>
                <w:sz w:val="22"/>
                <w:rFonts w:ascii="Calibri"/>
              </w:rPr>
              <w:t>JACARANDA LIVE IT UP 1 VCE PHYSICAL EDUCATION UNITS 1&amp;2 PRINT &amp; LEARNON EBOOK 5E (Textbook + eBook)</w:t>
            </w:r>
          </w:p>
        </w:tc>
        <w:tc>
          <w:tcPr>
            <w:tcW w:w="20%" w:type="pct"/>
          </w:tcPr>
          <w:p>
            <w:pPr>
              <w:jc w:val="right"/>
            </w:pPr>
            <w:r>
              <w:rPr>
                <w:sz w:val="22"/>
                <w:rFonts w:ascii="Calibri"/>
              </w:rPr>
              <w:t>$90.00</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Product Design &amp; Technology VCE Units 1&amp;2</w:t>
            </w:r>
          </w:p>
        </w:tc>
        <w:tc>
          <w:tcPr>
            <w:tcW w:w="5%" w:type="pct"/>
          </w:tcPr>
          <w:p>
            <w:r>
              <w:t/>
            </w:r>
          </w:p>
        </w:tc>
      </w:tr>
      <w:tr w:rsidR="00BF41BF" w:rsidTr="00DE168B">
        <w:tc>
          <w:tcPr>
            <w:tcW w:w="80%" w:type="pct"/>
          </w:tcPr>
          <w:p>
            <w:r>
              <w:rPr>
                <w:sz w:val="22"/>
                <w:rFonts w:ascii="Calibri"/>
              </w:rPr>
              <w:t>NELSON PRODUCT DESIGN &amp; TECHNOLOGIES VCE UNITS 1-4 STUDENT BOOK + MINDTAP 5E (Textbook + eBook)</w:t>
            </w:r>
          </w:p>
        </w:tc>
        <w:tc>
          <w:tcPr>
            <w:tcW w:w="20%" w:type="pct"/>
          </w:tcPr>
          <w:p>
            <w:pPr>
              <w:jc w:val="right"/>
            </w:pPr>
            <w:r>
              <w:rPr>
                <w:sz w:val="22"/>
                <w:rFonts w:ascii="Calibri"/>
              </w:rPr>
              <w:t>$87.95</w:t>
            </w:r>
          </w:p>
        </w:tc>
      </w:tr>
      <w:tr w:rsidR="00BF41BF" w:rsidTr="00DE168B">
        <w:tc>
          <w:tcPr>
            <w:tcW w:w="80%" w:type="pct"/>
          </w:tcPr>
          <w:p>
            <w:r>
              <w:rPr>
                <w:sz w:val="22"/>
                <w:rFonts w:ascii="Calibri"/>
              </w:rPr>
              <w:t>A3 VISUAL DIARY 120 PAGE 110GSM</w:t>
            </w:r>
          </w:p>
        </w:tc>
        <w:tc>
          <w:tcPr>
            <w:tcW w:w="20%" w:type="pct"/>
          </w:tcPr>
          <w:p>
            <w:pPr>
              <w:jc w:val="right"/>
            </w:pPr>
            <w:r>
              <w:rPr>
                <w:sz w:val="22"/>
                <w:rFonts w:ascii="Calibri"/>
              </w:rPr>
              <w:t>$7.95</w:t>
            </w:r>
          </w:p>
        </w:tc>
      </w:tr>
      <w:tr w:rsidR="00BF41BF" w:rsidTr="00DE168B">
        <w:tc>
          <w:tcPr>
            <w:tcW w:w="80%" w:type="pct"/>
          </w:tcPr>
          <w:p>
            <w:r>
              <w:rPr>
                <w:sz w:val="22"/>
                <w:rFonts w:ascii="Calibri"/>
              </w:rPr>
              <w:t>128 PAGE A4 BINDER BOOK 8MM RULED WITH MARGIN</w:t>
            </w:r>
          </w:p>
        </w:tc>
        <w:tc>
          <w:tcPr>
            <w:tcW w:w="20%" w:type="pct"/>
          </w:tcPr>
          <w:p>
            <w:pPr>
              <w:jc w:val="right"/>
            </w:pPr>
            <w:r>
              <w:rPr>
                <w:sz w:val="22"/>
                <w:rFonts w:ascii="Calibri"/>
              </w:rPr>
              <w:t>$1.65</w:t>
            </w:r>
          </w:p>
        </w:tc>
      </w:tr>
      <w:tr w:rsidR="00BF41BF" w:rsidTr="00DE168B">
        <w:tc>
          <w:tcPr>
            <w:tcW w:w="95%" w:type="pct"/>
          </w:tcPr>
          <w:p>
            <w:r>
              <w:rPr>
                <w:sz w:val="22"/>
                <w:rFonts w:ascii="Calibri"/>
              </w:rPr>
              <w:t>Please refer to the Mooroolbark College handbook for materials provided. Please note: If a student's design requires materials outside of those listed, these will need to be supplied by the student. </w:t>
            </w:r>
          </w:p>
        </w:tc>
        <w:tc>
          <w:tcPr>
            <w:tcW w:w="5%" w:type="pct"/>
          </w:tcPr>
          <w:p>
            <w:r>
              <w:t/>
            </w:r>
          </w:p>
        </w:tc>
      </w:tr>
      <w:tr w:rsidR="00BF41BF" w:rsidTr="00DE168B">
        <w:tc>
          <w:tcPr>
            <w:tcW w:w="95%" w:type="pct"/>
          </w:tcPr>
          <w:p>
            <w:r>
              <w:rPr>
                <w:sz w:val="22"/>
                <w:rFonts w:ascii="Calibri"/>
              </w:rPr>
              <w:t>Stationary is required- see General Stationary list.</w:t>
            </w:r>
          </w:p>
        </w:tc>
        <w:tc>
          <w:tcPr>
            <w:tcW w:w="5%" w:type="pct"/>
          </w:tcPr>
          <w:p>
            <w:r>
              <w:t/>
            </w:r>
          </w:p>
        </w:tc>
      </w:tr>
      <w:tr w:rsidR="00BF41BF" w:rsidTr="00DE168B">
        <w:tc>
          <w:tcPr>
            <w:tcW w:w="95%" w:type="pct"/>
          </w:tcPr>
          <w:p>
            <w:r>
              <w:rPr>
                <w:sz w:val="22"/>
                <w:rFonts w:ascii="Calibri"/>
              </w:rPr>
              <w:t>A fully charged personal device is required for this subject (to be Mac or Windows, no Chromebook or iPad).</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Psychology VCE Units 1&amp;2</w:t>
            </w:r>
          </w:p>
        </w:tc>
        <w:tc>
          <w:tcPr>
            <w:tcW w:w="5%" w:type="pct"/>
          </w:tcPr>
          <w:p>
            <w:r>
              <w:t/>
            </w:r>
          </w:p>
        </w:tc>
      </w:tr>
      <w:tr w:rsidR="00BF41BF" w:rsidTr="00DE168B">
        <w:tc>
          <w:tcPr>
            <w:tcW w:w="95%" w:type="pct"/>
          </w:tcPr>
          <w:p>
            <w:r>
              <w:rPr>
                <w:sz w:val="22"/>
                <w:rFonts w:ascii="Calibri"/>
              </w:rPr>
              <w:t>Edrolo Psychology 1&amp;2 compulsory resource. Payment must be made online via your Edrolo account at edrolo.com.au; your school will provide further information.</w:t>
            </w:r>
          </w:p>
        </w:tc>
        <w:tc>
          <w:tcPr>
            <w:tcW w:w="5%" w:type="pct"/>
          </w:tcPr>
          <w:p>
            <w:r>
              <w:t/>
            </w:r>
          </w:p>
        </w:tc>
      </w:tr>
      <w:tr w:rsidR="00BF41BF" w:rsidTr="00DE168B">
        <w:tc>
          <w:tcPr>
            <w:tcW w:w="95%" w:type="pct"/>
          </w:tcPr>
          <w:p>
            <w:r>
              <w:rPr>
                <w:sz w:val="22"/>
                <w:rFonts w:ascii="Calibri"/>
              </w:rPr>
              <w:t>Please select one of the following options</w:t>
            </w:r>
          </w:p>
        </w:tc>
        <w:tc>
          <w:tcPr>
            <w:tcW w:w="5%" w:type="pct"/>
          </w:tcPr>
          <w:p>
            <w:r>
              <w:t/>
            </w:r>
          </w:p>
        </w:tc>
      </w:tr>
      <w:tr w:rsidR="00BF41BF" w:rsidTr="00DE168B">
        <w:tc>
          <w:tcPr>
            <w:tcW w:w="80%" w:type="pct"/>
          </w:tcPr>
          <w:p>
            <w:pPr>
              <w:ind w:left="360"/>
            </w:pPr>
            <w:r>
              <w:rPr>
                <w:sz w:val="22"/>
                <w:rFonts w:ascii="Calibri"/>
              </w:rPr>
              <w:t>JACARANDA PSYCHOLOGY VCE UNITS 1&amp;2 LEARNON + PRINT 9E (Textbook + eBook)</w:t>
            </w:r>
          </w:p>
        </w:tc>
        <w:tc>
          <w:tcPr>
            <w:tcW w:w="20%" w:type="pct"/>
          </w:tcPr>
          <w:p>
            <w:pPr>
              <w:jc w:val="right"/>
            </w:pPr>
            <w:r>
              <w:rPr>
                <w:sz w:val="22"/>
                <w:rFonts w:ascii="Calibri"/>
              </w:rPr>
              <w:t>$90.00</w:t>
            </w:r>
          </w:p>
        </w:tc>
      </w:tr>
      <w:tr w:rsidR="00BF41BF" w:rsidTr="00DE168B">
        <w:tc>
          <w:tcPr>
            <w:tcW w:w="80%" w:type="pct"/>
          </w:tcPr>
          <w:p>
            <w:pPr>
              <w:ind w:left="360"/>
            </w:pPr>
            <w:r>
              <w:rPr>
                <w:sz w:val="22"/>
                <w:rFonts w:ascii="Calibri"/>
              </w:rPr>
              <w:t>JACARANDA PSYCHOLOGY VCE UNITS 1&amp;2 LEARNON EBOOK 9E (eBook only)</w:t>
            </w:r>
          </w:p>
        </w:tc>
        <w:tc>
          <w:tcPr>
            <w:tcW w:w="20%" w:type="pct"/>
          </w:tcPr>
          <w:p>
            <w:pPr>
              <w:jc w:val="right"/>
            </w:pPr>
            <w:r>
              <w:rPr>
                <w:sz w:val="22"/>
                <w:rFonts w:ascii="Calibri"/>
              </w:rPr>
              <w:t>$60.00</w:t>
            </w:r>
          </w:p>
        </w:tc>
      </w:tr>
      <w:tr w:rsidR="00BF41BF" w:rsidTr="00DE168B">
        <w:tc>
          <w:tcPr>
            <w:tcW w:w="80%" w:type="pct"/>
          </w:tcPr>
          <w:p>
            <w:r>
              <w:rPr>
                <w:sz w:val="22"/>
                <w:rFonts w:ascii="Calibri"/>
              </w:rPr>
              <w:t>4D RING A4 25MM FOLDER</w:t>
            </w:r>
          </w:p>
        </w:tc>
        <w:tc>
          <w:tcPr>
            <w:tcW w:w="20%" w:type="pct"/>
          </w:tcPr>
          <w:p>
            <w:pPr>
              <w:jc w:val="right"/>
            </w:pPr>
            <w:r>
              <w:rPr>
                <w:sz w:val="22"/>
                <w:rFonts w:ascii="Calibri"/>
              </w:rPr>
              <w:t>$6.25</w:t>
            </w:r>
          </w:p>
        </w:tc>
      </w:tr>
      <w:tr w:rsidR="00BF41BF" w:rsidTr="00DE168B">
        <w:tc>
          <w:tcPr>
            <w:tcW w:w="80%" w:type="pct"/>
          </w:tcPr>
          <w:p>
            <w:r>
              <w:rPr>
                <w:sz w:val="22"/>
                <w:rFonts w:ascii="Calibri"/>
              </w:rPr>
              <w:t>100 REFILLS LINED PAPER 7MM</w:t>
            </w:r>
          </w:p>
        </w:tc>
        <w:tc>
          <w:tcPr>
            <w:tcW w:w="20%" w:type="pct"/>
          </w:tcPr>
          <w:p>
            <w:pPr>
              <w:jc w:val="right"/>
            </w:pPr>
            <w:r>
              <w:rPr>
                <w:sz w:val="22"/>
                <w:rFonts w:ascii="Calibri"/>
              </w:rPr>
              <w:t>$3.35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Systems Engineering VCE Units 1&amp;2</w:t>
            </w:r>
          </w:p>
        </w:tc>
        <w:tc>
          <w:tcPr>
            <w:tcW w:w="5%" w:type="pct"/>
          </w:tcPr>
          <w:p>
            <w:r>
              <w:t/>
            </w:r>
          </w:p>
        </w:tc>
      </w:tr>
      <w:tr w:rsidR="00BF41BF" w:rsidTr="00DE168B">
        <w:tc>
          <w:tcPr>
            <w:tcW w:w="80%" w:type="pct"/>
          </w:tcPr>
          <w:p>
            <w:r>
              <w:rPr>
                <w:sz w:val="22"/>
                <w:rFonts w:ascii="Calibri"/>
              </w:rPr>
              <w:t>PENCIL MECHANICAL 0.5MM ERGONOMIC TRI-CLICK</w:t>
            </w:r>
          </w:p>
        </w:tc>
        <w:tc>
          <w:tcPr>
            <w:tcW w:w="20%" w:type="pct"/>
          </w:tcPr>
          <w:p>
            <w:pPr>
              <w:jc w:val="right"/>
            </w:pPr>
            <w:r>
              <w:rPr>
                <w:sz w:val="22"/>
                <w:rFonts w:ascii="Calibri"/>
              </w:rPr>
              <w:t>$3.25</w:t>
            </w:r>
          </w:p>
        </w:tc>
      </w:tr>
      <w:tr w:rsidR="00BF41BF" w:rsidTr="00DE168B">
        <w:tc>
          <w:tcPr>
            <w:tcW w:w="80%" w:type="pct"/>
          </w:tcPr>
          <w:p>
            <w:r>
              <w:rPr>
                <w:sz w:val="22"/>
                <w:rFonts w:ascii="Calibri"/>
              </w:rPr>
              <w:t>PENCIL MECHANICAL REFILL LEADS 2B 0.5MM</w:t>
            </w:r>
          </w:p>
        </w:tc>
        <w:tc>
          <w:tcPr>
            <w:tcW w:w="20%" w:type="pct"/>
          </w:tcPr>
          <w:p>
            <w:pPr>
              <w:jc w:val="right"/>
            </w:pPr>
            <w:r>
              <w:rPr>
                <w:sz w:val="22"/>
                <w:rFonts w:ascii="Calibri"/>
              </w:rPr>
              <w:t>$2.50</w:t>
            </w:r>
          </w:p>
        </w:tc>
      </w:tr>
      <w:tr w:rsidR="00BF41BF" w:rsidTr="00DE168B">
        <w:tc>
          <w:tcPr>
            <w:tcW w:w="80%" w:type="pct"/>
          </w:tcPr>
          <w:p>
            <w:r>
              <w:rPr>
                <w:sz w:val="22"/>
                <w:rFonts w:ascii="Calibri"/>
              </w:rPr>
              <w:t>48 PAGE A4 EXERCISE BOOK 18MM RULED</w:t>
            </w:r>
          </w:p>
        </w:tc>
        <w:tc>
          <w:tcPr>
            <w:tcW w:w="20%" w:type="pct"/>
          </w:tcPr>
          <w:p>
            <w:pPr>
              <w:jc w:val="right"/>
            </w:pPr>
            <w:r>
              <w:rPr>
                <w:sz w:val="22"/>
                <w:rFonts w:ascii="Calibri"/>
              </w:rPr>
              <w:t>$1.35</w:t>
            </w:r>
          </w:p>
        </w:tc>
      </w:tr>
      <w:tr w:rsidR="00BF41BF" w:rsidTr="00DE168B">
        <w:tc>
          <w:tcPr>
            <w:tcW w:w="80%" w:type="pct"/>
          </w:tcPr>
          <w:p>
            <w:r>
              <w:rPr>
                <w:sz w:val="22"/>
                <w:rFonts w:ascii="Calibri"/>
              </w:rPr>
              <w:t>A3 VISUAL DIARY 120 PAGE 110GSM</w:t>
            </w:r>
          </w:p>
        </w:tc>
        <w:tc>
          <w:tcPr>
            <w:tcW w:w="20%" w:type="pct"/>
          </w:tcPr>
          <w:p>
            <w:pPr>
              <w:jc w:val="right"/>
            </w:pPr>
            <w:r>
              <w:rPr>
                <w:sz w:val="22"/>
                <w:rFonts w:ascii="Calibri"/>
              </w:rPr>
              <w:t>$7.95</w:t>
            </w:r>
          </w:p>
        </w:tc>
      </w:tr>
      <w:tr w:rsidR="00BF41BF" w:rsidTr="00DE168B">
        <w:tc>
          <w:tcPr>
            <w:tcW w:w="80%" w:type="pct"/>
          </w:tcPr>
          <w:p>
            <w:r>
              <w:rPr>
                <w:sz w:val="22"/>
                <w:rFonts w:ascii="Calibri"/>
              </w:rPr>
              <w:t>SAFETY GLASSES CLEAR TRADITIONAL WRAP AROUND (retained from previous years)</w:t>
            </w:r>
          </w:p>
        </w:tc>
        <w:tc>
          <w:tcPr>
            <w:tcW w:w="20%" w:type="pct"/>
          </w:tcPr>
          <w:p>
            <w:pPr>
              <w:jc w:val="right"/>
            </w:pPr>
            <w:r>
              <w:rPr>
                <w:sz w:val="22"/>
                <w:rFonts w:ascii="Calibri"/>
              </w:rPr>
              <w:t>$5.75</w:t>
            </w:r>
          </w:p>
        </w:tc>
      </w:tr>
      <w:tr w:rsidR="00BF41BF" w:rsidTr="00DE168B">
        <w:tc>
          <w:tcPr>
            <w:tcW w:w="95%" w:type="pct"/>
          </w:tcPr>
          <w:p>
            <w:r>
              <w:rPr>
                <w:sz w:val="22"/>
                <w:rFonts w:ascii="Calibri"/>
              </w:rPr>
              <w:t>A fully charged personal device is required for this subject (to be Mac or Windows, no Chromebook or iPad). </w:t>
            </w:r>
          </w:p>
        </w:tc>
        <w:tc>
          <w:tcPr>
            <w:tcW w:w="5%" w:type="pct"/>
          </w:tcPr>
          <w:p>
            <w:r>
              <w:t/>
            </w:r>
          </w:p>
        </w:tc>
      </w:tr>
      <w:tr w:rsidR="00BF41BF" w:rsidTr="00DE168B">
        <w:tc>
          <w:tcPr>
            <w:tcW w:w="95%" w:type="pct"/>
          </w:tcPr>
          <w:p>
            <w:r>
              <w:rPr>
                <w:sz w:val="22"/>
                <w:rFonts w:ascii="Calibri"/>
              </w:rPr>
              <w:t>Please refer to the Mooroolbark College handbook for materials provided. Please note: If a student's design requires materials outside of those listed, these will need to be supplied by the student. </w:t>
            </w:r>
          </w:p>
        </w:tc>
        <w:tc>
          <w:tcPr>
            <w:tcW w:w="5%" w:type="pct"/>
          </w:tcPr>
          <w:p>
            <w:r>
              <w:t/>
            </w:r>
          </w:p>
        </w:tc>
      </w:tr>
      <w:tr w:rsidR="00BF41BF" w:rsidTr="00DE168B">
        <w:tc>
          <w:tcPr>
            <w:tcW w:w="95%" w:type="pct"/>
          </w:tcPr>
          <w:p>
            <w:r>
              <w:rPr>
                <w:sz w:val="22"/>
                <w:rFonts w:ascii="Calibri"/>
              </w:rPr>
              <w:t>Stationary is required. Please check General Stationary list.</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Visual Communication Design VCE Units 1&amp;2</w:t>
            </w:r>
          </w:p>
        </w:tc>
        <w:tc>
          <w:tcPr>
            <w:tcW w:w="5%" w:type="pct"/>
          </w:tcPr>
          <w:p>
            <w:r>
              <w:t/>
            </w:r>
          </w:p>
        </w:tc>
      </w:tr>
      <w:tr w:rsidR="00BF41BF" w:rsidTr="00DE168B">
        <w:tc>
          <w:tcPr>
            <w:tcW w:w="80%" w:type="pct"/>
          </w:tcPr>
          <w:p>
            <w:r>
              <w:rPr>
                <w:sz w:val="22"/>
                <w:rFonts w:ascii="Calibri"/>
              </w:rPr>
              <w:t>A3 DISPLAY BOOK 20 POCKETS NONREFILLABLE</w:t>
            </w:r>
          </w:p>
        </w:tc>
        <w:tc>
          <w:tcPr>
            <w:tcW w:w="20%" w:type="pct"/>
          </w:tcPr>
          <w:p>
            <w:pPr>
              <w:jc w:val="right"/>
            </w:pPr>
            <w:r>
              <w:rPr>
                <w:sz w:val="22"/>
                <w:rFonts w:ascii="Calibri"/>
              </w:rPr>
              <w:t>$7.65</w:t>
            </w:r>
          </w:p>
        </w:tc>
      </w:tr>
      <w:tr w:rsidR="00BF41BF" w:rsidTr="00DE168B">
        <w:tc>
          <w:tcPr>
            <w:tcW w:w="80%" w:type="pct"/>
          </w:tcPr>
          <w:p>
            <w:r>
              <w:rPr>
                <w:sz w:val="22"/>
                <w:rFonts w:ascii="Calibri"/>
              </w:rPr>
              <w:t>FINELINER ARTLINE BLACK 0.4MM</w:t>
            </w:r>
          </w:p>
        </w:tc>
        <w:tc>
          <w:tcPr>
            <w:tcW w:w="20%" w:type="pct"/>
          </w:tcPr>
          <w:p>
            <w:pPr>
              <w:jc w:val="right"/>
            </w:pPr>
            <w:r>
              <w:rPr>
                <w:sz w:val="22"/>
                <w:rFonts w:ascii="Calibri"/>
              </w:rPr>
              <w:t>$3.25</w:t>
            </w:r>
          </w:p>
        </w:tc>
      </w:tr>
      <w:tr w:rsidR="00BF41BF" w:rsidTr="00DE168B">
        <w:tc>
          <w:tcPr>
            <w:tcW w:w="80%" w:type="pct"/>
          </w:tcPr>
          <w:p>
            <w:r>
              <w:rPr>
                <w:sz w:val="22"/>
                <w:rFonts w:ascii="Calibri"/>
              </w:rPr>
              <w:t>FABER CASTELL GRAPHITE 8 PIECE SKETCH SET</w:t>
            </w:r>
          </w:p>
        </w:tc>
        <w:tc>
          <w:tcPr>
            <w:tcW w:w="20%" w:type="pct"/>
          </w:tcPr>
          <w:p>
            <w:pPr>
              <w:jc w:val="right"/>
            </w:pPr>
            <w:r>
              <w:rPr>
                <w:sz w:val="22"/>
                <w:rFonts w:ascii="Calibri"/>
              </w:rPr>
              <w:t>$10.35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Vocational Education Training (VET)</w:t>
            </w:r>
          </w:p>
        </w:tc>
        <w:tc>
          <w:tcPr>
            <w:tcW w:w="5%" w:type="pct"/>
          </w:tcPr>
          <w:p>
            <w:r>
              <w:t/>
            </w:r>
          </w:p>
        </w:tc>
      </w:tr>
      <w:tr w:rsidR="00BF41BF" w:rsidTr="00DE168B">
        <w:tc>
          <w:tcPr>
            <w:tcW w:w="95%" w:type="pct"/>
          </w:tcPr>
          <w:p>
            <w:r>
              <w:rPr>
                <w:sz w:val="22"/>
                <w:rFonts w:ascii="Calibri"/>
              </w:rPr>
              <w:t>No text required.</w:t>
            </w:r>
          </w:p>
        </w:tc>
        <w:tc>
          <w:tcPr>
            <w:tcW w:w="5%" w:type="pct"/>
          </w:tcPr>
          <w:p>
            <w:r>
              <w:t/>
            </w:r>
          </w:p>
        </w:tc>
      </w:tr>
    </w:tbl>
    <w:p w:rsidRPr="00B86764" w:rsidR="00882957" w:rsidP="00BF41BF" w:rsidRDefault="00882957">
      <w:pPr>
        <w:rPr>
          <w:rFonts w:asciiTheme="minorHAnsi" w:hAnsiTheme="minorHAnsi" w:cstheme="minorHAnsi"/>
          <w:sz w:val="16"/>
          <w:szCs w:val="16"/>
        </w:rPr>
      </w:pPr>
    </w:p>
    <w:sectPr w:rsidRPr="00B86764" w:rsidR="00882957" w:rsidSect="00EB414F">
      <w:headerReference w:type="default" r:id="rId13"/>
      <w:type w:val="continuous"/>
      <w:pgSz w:w="11907" w:h="16839" w:code="9"/>
      <w:pgMar w:top="180" w:right="720" w:bottom="0" w:left="993" w:header="510" w:footer="51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01661" w:rsidRDefault="00D01661" w:rsidP="00154483">
      <w:r>
        <w:separator/>
      </w:r>
    </w:p>
  </w:endnote>
  <w:endnote w:type="continuationSeparator" w:id="0">
    <w:p w:rsidR="00D01661" w:rsidRDefault="00D01661" w:rsidP="00154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01661" w:rsidRDefault="00D01661" w:rsidP="00154483">
      <w:r>
        <w:separator/>
      </w:r>
    </w:p>
  </w:footnote>
  <w:footnote w:type="continuationSeparator" w:id="0">
    <w:p w:rsidR="00D01661" w:rsidRDefault="00D01661" w:rsidP="001544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2917AF" w:rsidR="00BF41BF" w:rsidP="00BF41BF" w:rsidRDefault="00BF41BF">
    <w:pPr>
      <w:ind w:right="-296"/>
      <w:jc w:val="right"/>
      <w:rPr>
        <w:rFonts w:ascii="Calibri" w:hAnsi="Calibri" w:cs="Calibri"/>
        <w:b/>
        <w:color w:val="404040"/>
        <w:sz w:val="18"/>
        <w:szCs w:val="18"/>
        <w:lang w:eastAsia="en-AU"/>
      </w:rPr>
    </w:pPr>
    <w:proofErr w:type="spellStart"/>
    <w:r w:rsidRPr="00A72A38">
      <w:rPr>
        <w:rFonts w:ascii="Calibri" w:hAnsi="Calibri" w:cs="Calibri"/>
        <w:b/>
        <w:color w:val="404040"/>
        <w:sz w:val="18"/>
        <w:szCs w:val="18"/>
        <w:lang w:eastAsia="en-AU"/>
      </w:rPr>
      <w:t>Mooroolbark College</w:t>
    </w:r>
    <w:proofErr w:type="spellEnd"/>
  </w:p>
  <w:p w:rsidR="00154483" w:rsidP="00BF41BF" w:rsidRDefault="00BF41BF">
    <w:pPr>
      <w:ind w:right="-296"/>
      <w:jc w:val="right"/>
    </w:pPr>
    <w:proofErr w:type="spellStart"/>
    <w:r w:rsidRPr="00A72A38">
      <w:rPr>
        <w:rFonts w:ascii="Calibri" w:hAnsi="Calibri" w:cs="Calibri"/>
        <w:b/>
        <w:color w:val="404040"/>
        <w:sz w:val="18"/>
        <w:szCs w:val="18"/>
        <w:lang w:eastAsia="en-AU"/>
      </w:rPr>
      <w:t>Year 10 2026</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47163A"/>
    <w:multiLevelType w:val="hybridMultilevel"/>
    <w:tmpl w:val="0C46485E"/>
    <w:lvl w:ilvl="0" w:tplc="A816E022">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6E0E5693"/>
    <w:multiLevelType w:val="hybridMultilevel"/>
    <w:tmpl w:val="66625B80"/>
    <w:lvl w:ilvl="0" w:tplc="AD80761C">
      <w:start w:val="1"/>
      <w:numFmt w:val="decimal"/>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9051171"/>
    <w:multiLevelType w:val="hybridMultilevel"/>
    <w:tmpl w:val="66625B80"/>
    <w:lvl w:ilvl="0" w:tplc="AD80761C">
      <w:start w:val="1"/>
      <w:numFmt w:val="decimal"/>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F9002F0"/>
    <w:multiLevelType w:val="hybridMultilevel"/>
    <w:tmpl w:val="D4123E0C"/>
    <w:lvl w:ilvl="0" w:tplc="BE7E7B32">
      <w:numFmt w:val="bullet"/>
      <w:lvlText w:val="-"/>
      <w:lvlJc w:val="left"/>
      <w:pPr>
        <w:ind w:left="390" w:hanging="360"/>
      </w:pPr>
      <w:rPr>
        <w:rFonts w:ascii="Calibri" w:eastAsia="Times New Roman" w:hAnsi="Calibri" w:cs="Calibri" w:hint="default"/>
      </w:rPr>
    </w:lvl>
    <w:lvl w:ilvl="1" w:tplc="0C090003" w:tentative="1">
      <w:start w:val="1"/>
      <w:numFmt w:val="bullet"/>
      <w:lvlText w:val="o"/>
      <w:lvlJc w:val="left"/>
      <w:pPr>
        <w:ind w:left="1110" w:hanging="360"/>
      </w:pPr>
      <w:rPr>
        <w:rFonts w:ascii="Courier New" w:hAnsi="Courier New" w:cs="Courier New" w:hint="default"/>
      </w:rPr>
    </w:lvl>
    <w:lvl w:ilvl="2" w:tplc="0C090005" w:tentative="1">
      <w:start w:val="1"/>
      <w:numFmt w:val="bullet"/>
      <w:lvlText w:val=""/>
      <w:lvlJc w:val="left"/>
      <w:pPr>
        <w:ind w:left="1830" w:hanging="360"/>
      </w:pPr>
      <w:rPr>
        <w:rFonts w:ascii="Wingdings" w:hAnsi="Wingdings" w:hint="default"/>
      </w:rPr>
    </w:lvl>
    <w:lvl w:ilvl="3" w:tplc="0C090001" w:tentative="1">
      <w:start w:val="1"/>
      <w:numFmt w:val="bullet"/>
      <w:lvlText w:val=""/>
      <w:lvlJc w:val="left"/>
      <w:pPr>
        <w:ind w:left="2550" w:hanging="360"/>
      </w:pPr>
      <w:rPr>
        <w:rFonts w:ascii="Symbol" w:hAnsi="Symbol" w:hint="default"/>
      </w:rPr>
    </w:lvl>
    <w:lvl w:ilvl="4" w:tplc="0C090003" w:tentative="1">
      <w:start w:val="1"/>
      <w:numFmt w:val="bullet"/>
      <w:lvlText w:val="o"/>
      <w:lvlJc w:val="left"/>
      <w:pPr>
        <w:ind w:left="3270" w:hanging="360"/>
      </w:pPr>
      <w:rPr>
        <w:rFonts w:ascii="Courier New" w:hAnsi="Courier New" w:cs="Courier New" w:hint="default"/>
      </w:rPr>
    </w:lvl>
    <w:lvl w:ilvl="5" w:tplc="0C090005" w:tentative="1">
      <w:start w:val="1"/>
      <w:numFmt w:val="bullet"/>
      <w:lvlText w:val=""/>
      <w:lvlJc w:val="left"/>
      <w:pPr>
        <w:ind w:left="3990" w:hanging="360"/>
      </w:pPr>
      <w:rPr>
        <w:rFonts w:ascii="Wingdings" w:hAnsi="Wingdings" w:hint="default"/>
      </w:rPr>
    </w:lvl>
    <w:lvl w:ilvl="6" w:tplc="0C090001" w:tentative="1">
      <w:start w:val="1"/>
      <w:numFmt w:val="bullet"/>
      <w:lvlText w:val=""/>
      <w:lvlJc w:val="left"/>
      <w:pPr>
        <w:ind w:left="4710" w:hanging="360"/>
      </w:pPr>
      <w:rPr>
        <w:rFonts w:ascii="Symbol" w:hAnsi="Symbol" w:hint="default"/>
      </w:rPr>
    </w:lvl>
    <w:lvl w:ilvl="7" w:tplc="0C090003" w:tentative="1">
      <w:start w:val="1"/>
      <w:numFmt w:val="bullet"/>
      <w:lvlText w:val="o"/>
      <w:lvlJc w:val="left"/>
      <w:pPr>
        <w:ind w:left="5430" w:hanging="360"/>
      </w:pPr>
      <w:rPr>
        <w:rFonts w:ascii="Courier New" w:hAnsi="Courier New" w:cs="Courier New" w:hint="default"/>
      </w:rPr>
    </w:lvl>
    <w:lvl w:ilvl="8" w:tplc="0C090005" w:tentative="1">
      <w:start w:val="1"/>
      <w:numFmt w:val="bullet"/>
      <w:lvlText w:val=""/>
      <w:lvlJc w:val="left"/>
      <w:pPr>
        <w:ind w:left="6150" w:hanging="360"/>
      </w:pPr>
      <w:rPr>
        <w:rFonts w:ascii="Wingdings" w:hAnsi="Wingdings" w:hint="default"/>
      </w:rPr>
    </w:lvl>
  </w:abstractNum>
  <w:num w:numId="1" w16cid:durableId="2016226418">
    <w:abstractNumId w:val="1"/>
  </w:num>
  <w:num w:numId="2" w16cid:durableId="1698385410">
    <w:abstractNumId w:val="2"/>
  </w:num>
  <w:num w:numId="3" w16cid:durableId="483669177">
    <w:abstractNumId w:val="3"/>
  </w:num>
  <w:num w:numId="4" w16cid:durableId="1360163254">
    <w:abstractNumId w:val="0"/>
  </w:num>
  <w:num w:numId="5" w16cid:durableId="46982837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AB4"/>
    <w:rsid w:val="000354A4"/>
    <w:rsid w:val="0005757B"/>
    <w:rsid w:val="00084C3A"/>
    <w:rsid w:val="00091242"/>
    <w:rsid w:val="000924C7"/>
    <w:rsid w:val="00096632"/>
    <w:rsid w:val="000B33CA"/>
    <w:rsid w:val="000B73E7"/>
    <w:rsid w:val="000E48CB"/>
    <w:rsid w:val="000E7787"/>
    <w:rsid w:val="000F53E6"/>
    <w:rsid w:val="00116CF6"/>
    <w:rsid w:val="00132957"/>
    <w:rsid w:val="00150F60"/>
    <w:rsid w:val="00154483"/>
    <w:rsid w:val="00174C9D"/>
    <w:rsid w:val="0018543A"/>
    <w:rsid w:val="00191DC9"/>
    <w:rsid w:val="001C3E7F"/>
    <w:rsid w:val="001D7845"/>
    <w:rsid w:val="00205BF7"/>
    <w:rsid w:val="00216EDC"/>
    <w:rsid w:val="002704D5"/>
    <w:rsid w:val="0027442C"/>
    <w:rsid w:val="002C628A"/>
    <w:rsid w:val="002E26E3"/>
    <w:rsid w:val="002F2E91"/>
    <w:rsid w:val="00305EA3"/>
    <w:rsid w:val="00316A4D"/>
    <w:rsid w:val="003173C6"/>
    <w:rsid w:val="003331C5"/>
    <w:rsid w:val="00341821"/>
    <w:rsid w:val="00347F45"/>
    <w:rsid w:val="00353938"/>
    <w:rsid w:val="003606F7"/>
    <w:rsid w:val="003645B1"/>
    <w:rsid w:val="0036513E"/>
    <w:rsid w:val="00375BC6"/>
    <w:rsid w:val="00380777"/>
    <w:rsid w:val="003D4203"/>
    <w:rsid w:val="003D74D0"/>
    <w:rsid w:val="003E5009"/>
    <w:rsid w:val="00402D5E"/>
    <w:rsid w:val="00404E91"/>
    <w:rsid w:val="00427A93"/>
    <w:rsid w:val="004316A3"/>
    <w:rsid w:val="00441ECA"/>
    <w:rsid w:val="0044288F"/>
    <w:rsid w:val="00450C2F"/>
    <w:rsid w:val="004548D3"/>
    <w:rsid w:val="004611AE"/>
    <w:rsid w:val="00466890"/>
    <w:rsid w:val="00473E85"/>
    <w:rsid w:val="004A3B9F"/>
    <w:rsid w:val="004B4335"/>
    <w:rsid w:val="004E5672"/>
    <w:rsid w:val="004F1527"/>
    <w:rsid w:val="0050543B"/>
    <w:rsid w:val="00514CD6"/>
    <w:rsid w:val="00531B83"/>
    <w:rsid w:val="00560D7E"/>
    <w:rsid w:val="0057313E"/>
    <w:rsid w:val="005745CD"/>
    <w:rsid w:val="005D54ED"/>
    <w:rsid w:val="005F7561"/>
    <w:rsid w:val="00605395"/>
    <w:rsid w:val="00605B74"/>
    <w:rsid w:val="006677C9"/>
    <w:rsid w:val="00684430"/>
    <w:rsid w:val="00686CF9"/>
    <w:rsid w:val="006B1E3F"/>
    <w:rsid w:val="006B44DD"/>
    <w:rsid w:val="006D32F1"/>
    <w:rsid w:val="006D679D"/>
    <w:rsid w:val="0070629D"/>
    <w:rsid w:val="00710004"/>
    <w:rsid w:val="00716173"/>
    <w:rsid w:val="00746626"/>
    <w:rsid w:val="00772FC0"/>
    <w:rsid w:val="007B3A77"/>
    <w:rsid w:val="007C09B4"/>
    <w:rsid w:val="007C3F75"/>
    <w:rsid w:val="007C4AB4"/>
    <w:rsid w:val="007D2DC2"/>
    <w:rsid w:val="00832AB2"/>
    <w:rsid w:val="008404F7"/>
    <w:rsid w:val="00882957"/>
    <w:rsid w:val="00887ADF"/>
    <w:rsid w:val="008A4EA3"/>
    <w:rsid w:val="008B3119"/>
    <w:rsid w:val="009065BA"/>
    <w:rsid w:val="0091595F"/>
    <w:rsid w:val="0093360C"/>
    <w:rsid w:val="00943255"/>
    <w:rsid w:val="009553E4"/>
    <w:rsid w:val="00965515"/>
    <w:rsid w:val="009A689D"/>
    <w:rsid w:val="009C2D3F"/>
    <w:rsid w:val="009C5F1C"/>
    <w:rsid w:val="009C767E"/>
    <w:rsid w:val="009E0388"/>
    <w:rsid w:val="00A724E0"/>
    <w:rsid w:val="00A77343"/>
    <w:rsid w:val="00AA4471"/>
    <w:rsid w:val="00AC2E60"/>
    <w:rsid w:val="00AC5187"/>
    <w:rsid w:val="00AD2DC8"/>
    <w:rsid w:val="00AD7577"/>
    <w:rsid w:val="00B00FE2"/>
    <w:rsid w:val="00B119F3"/>
    <w:rsid w:val="00B21467"/>
    <w:rsid w:val="00B31AB8"/>
    <w:rsid w:val="00B52962"/>
    <w:rsid w:val="00B567AB"/>
    <w:rsid w:val="00B657F9"/>
    <w:rsid w:val="00B76587"/>
    <w:rsid w:val="00B86764"/>
    <w:rsid w:val="00B90163"/>
    <w:rsid w:val="00BA3104"/>
    <w:rsid w:val="00BB373A"/>
    <w:rsid w:val="00BD157C"/>
    <w:rsid w:val="00BD38F7"/>
    <w:rsid w:val="00BE0A7D"/>
    <w:rsid w:val="00BE3E83"/>
    <w:rsid w:val="00BF41BF"/>
    <w:rsid w:val="00BF6244"/>
    <w:rsid w:val="00C3216F"/>
    <w:rsid w:val="00C703E2"/>
    <w:rsid w:val="00C739CE"/>
    <w:rsid w:val="00C75695"/>
    <w:rsid w:val="00C83656"/>
    <w:rsid w:val="00C96501"/>
    <w:rsid w:val="00CC3893"/>
    <w:rsid w:val="00D01661"/>
    <w:rsid w:val="00D05AA8"/>
    <w:rsid w:val="00D24D13"/>
    <w:rsid w:val="00D32F54"/>
    <w:rsid w:val="00D43572"/>
    <w:rsid w:val="00D6312B"/>
    <w:rsid w:val="00DA0630"/>
    <w:rsid w:val="00DC3E48"/>
    <w:rsid w:val="00DD0C21"/>
    <w:rsid w:val="00DE4F4F"/>
    <w:rsid w:val="00E1792D"/>
    <w:rsid w:val="00E631B2"/>
    <w:rsid w:val="00E72D05"/>
    <w:rsid w:val="00E7783B"/>
    <w:rsid w:val="00E80735"/>
    <w:rsid w:val="00E929C9"/>
    <w:rsid w:val="00E9753F"/>
    <w:rsid w:val="00EA7C36"/>
    <w:rsid w:val="00EB174E"/>
    <w:rsid w:val="00EB414F"/>
    <w:rsid w:val="00EF19CF"/>
    <w:rsid w:val="00F24C89"/>
    <w:rsid w:val="00F319C1"/>
    <w:rsid w:val="00F66218"/>
    <w:rsid w:val="00F843C0"/>
    <w:rsid w:val="00FA09FA"/>
    <w:rsid w:val="00FA33A5"/>
    <w:rsid w:val="00FA4DB9"/>
    <w:rsid w:val="00FA6950"/>
    <w:rsid w:val="00FC066B"/>
    <w:rsid w:val="00FC7E0E"/>
    <w:rsid w:val="00FC7F4F"/>
    <w:rsid w:val="00FE2E11"/>
    <w:rsid w:val="00FE4BF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24C7"/>
    <w:rPr>
      <w:rFonts w:ascii="Times New Roman" w:eastAsia="Times New Roman" w:hAnsi="Times New Roman"/>
      <w:sz w:val="24"/>
      <w:szCs w:val="24"/>
      <w:lang w:eastAsia="en-US"/>
    </w:rPr>
  </w:style>
  <w:style w:type="paragraph" w:styleId="Heading1">
    <w:name w:val="heading 1"/>
    <w:basedOn w:val="Normal"/>
    <w:next w:val="Normal"/>
    <w:link w:val="Heading1Char"/>
    <w:qFormat/>
    <w:rsid w:val="000924C7"/>
    <w:pPr>
      <w:keepNext/>
      <w:outlineLvl w:val="0"/>
    </w:pPr>
    <w:rPr>
      <w:rFonts w:ascii="Arial Narrow" w:hAnsi="Arial Narrow"/>
      <w:b/>
      <w:bCs/>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24C7"/>
    <w:rPr>
      <w:rFonts w:ascii="Arial Narrow" w:eastAsia="Times New Roman" w:hAnsi="Arial Narrow" w:cs="Arial"/>
      <w:b/>
      <w:bCs/>
      <w:szCs w:val="24"/>
      <w:u w:val="single"/>
    </w:rPr>
  </w:style>
  <w:style w:type="paragraph" w:styleId="BalloonText">
    <w:name w:val="Balloon Text"/>
    <w:basedOn w:val="Normal"/>
    <w:link w:val="BalloonTextChar"/>
    <w:uiPriority w:val="99"/>
    <w:semiHidden/>
    <w:unhideWhenUsed/>
    <w:rsid w:val="000924C7"/>
    <w:rPr>
      <w:rFonts w:ascii="Tahoma" w:hAnsi="Tahoma"/>
      <w:sz w:val="16"/>
      <w:szCs w:val="16"/>
    </w:rPr>
  </w:style>
  <w:style w:type="character" w:customStyle="1" w:styleId="BalloonTextChar">
    <w:name w:val="Balloon Text Char"/>
    <w:link w:val="BalloonText"/>
    <w:uiPriority w:val="99"/>
    <w:semiHidden/>
    <w:rsid w:val="000924C7"/>
    <w:rPr>
      <w:rFonts w:ascii="Tahoma" w:eastAsia="Times New Roman" w:hAnsi="Tahoma" w:cs="Tahoma"/>
      <w:sz w:val="16"/>
      <w:szCs w:val="16"/>
    </w:rPr>
  </w:style>
  <w:style w:type="paragraph" w:styleId="ListParagraph">
    <w:name w:val="List Paragraph"/>
    <w:basedOn w:val="Normal"/>
    <w:uiPriority w:val="34"/>
    <w:qFormat/>
    <w:rsid w:val="000924C7"/>
    <w:pPr>
      <w:ind w:left="720"/>
      <w:contextualSpacing/>
    </w:pPr>
  </w:style>
  <w:style w:type="character" w:styleId="Hyperlink">
    <w:name w:val="Hyperlink"/>
    <w:uiPriority w:val="99"/>
    <w:unhideWhenUsed/>
    <w:rsid w:val="003D4203"/>
    <w:rPr>
      <w:color w:val="0000FF"/>
      <w:u w:val="single"/>
    </w:rPr>
  </w:style>
  <w:style w:type="paragraph" w:styleId="Header">
    <w:name w:val="header"/>
    <w:basedOn w:val="Normal"/>
    <w:link w:val="HeaderChar"/>
    <w:uiPriority w:val="99"/>
    <w:unhideWhenUsed/>
    <w:rsid w:val="00154483"/>
    <w:pPr>
      <w:tabs>
        <w:tab w:val="center" w:pos="4513"/>
        <w:tab w:val="right" w:pos="9026"/>
      </w:tabs>
    </w:pPr>
  </w:style>
  <w:style w:type="character" w:customStyle="1" w:styleId="HeaderChar">
    <w:name w:val="Header Char"/>
    <w:link w:val="Header"/>
    <w:uiPriority w:val="99"/>
    <w:rsid w:val="00154483"/>
    <w:rPr>
      <w:rFonts w:ascii="Times New Roman" w:eastAsia="Times New Roman" w:hAnsi="Times New Roman"/>
      <w:sz w:val="24"/>
      <w:szCs w:val="24"/>
      <w:lang w:eastAsia="en-US"/>
    </w:rPr>
  </w:style>
  <w:style w:type="paragraph" w:styleId="Footer">
    <w:name w:val="footer"/>
    <w:basedOn w:val="Normal"/>
    <w:link w:val="FooterChar"/>
    <w:uiPriority w:val="99"/>
    <w:unhideWhenUsed/>
    <w:rsid w:val="00154483"/>
    <w:pPr>
      <w:tabs>
        <w:tab w:val="center" w:pos="4513"/>
        <w:tab w:val="right" w:pos="9026"/>
      </w:tabs>
    </w:pPr>
  </w:style>
  <w:style w:type="character" w:customStyle="1" w:styleId="FooterChar">
    <w:name w:val="Footer Char"/>
    <w:link w:val="Footer"/>
    <w:uiPriority w:val="99"/>
    <w:rsid w:val="00154483"/>
    <w:rPr>
      <w:rFonts w:ascii="Times New Roman" w:eastAsia="Times New Roman" w:hAnsi="Times New Roman"/>
      <w:sz w:val="24"/>
      <w:szCs w:val="24"/>
      <w:lang w:eastAsia="en-US"/>
    </w:rPr>
  </w:style>
  <w:style w:type="character" w:styleId="UnresolvedMention">
    <w:name w:val="Unresolved Mention"/>
    <w:basedOn w:val="DefaultParagraphFont"/>
    <w:uiPriority w:val="99"/>
    <w:semiHidden/>
    <w:unhideWhenUsed/>
    <w:rsid w:val="002E26E3"/>
    <w:rPr>
      <w:color w:val="605E5C"/>
      <w:shd w:val="clear" w:color="auto" w:fill="E1DFDD"/>
    </w:rPr>
  </w:style>
  <w:style w:type="paragraph" w:styleId="NormalWeb">
    <w:name w:val="Normal (Web)"/>
    <w:basedOn w:val="Normal"/>
    <w:uiPriority w:val="99"/>
    <w:semiHidden/>
    <w:unhideWhenUsed/>
    <w:rsid w:val="00882957"/>
    <w:pPr>
      <w:spacing w:before="100" w:beforeAutospacing="1" w:after="100" w:afterAutospacing="1"/>
    </w:pPr>
    <w:rPr>
      <w:lang w:eastAsia="en-AU"/>
    </w:rPr>
  </w:style>
  <w:style w:type="table" w:styleId="TableGrid">
    <w:name w:val="Table Grid"/>
    <w:basedOn w:val="TableNormal"/>
    <w:uiPriority w:val="59"/>
    <w:rsid w:val="00BF41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568566">
      <w:bodyDiv w:val="1"/>
      <w:marLeft w:val="0"/>
      <w:marRight w:val="0"/>
      <w:marTop w:val="0"/>
      <w:marBottom w:val="0"/>
      <w:divBdr>
        <w:top w:val="none" w:sz="0" w:space="0" w:color="auto"/>
        <w:left w:val="none" w:sz="0" w:space="0" w:color="auto"/>
        <w:bottom w:val="none" w:sz="0" w:space="0" w:color="auto"/>
        <w:right w:val="none" w:sz="0" w:space="0" w:color="auto"/>
      </w:divBdr>
      <w:divsChild>
        <w:div w:id="1360203391">
          <w:marLeft w:val="0"/>
          <w:marRight w:val="0"/>
          <w:marTop w:val="0"/>
          <w:marBottom w:val="0"/>
          <w:divBdr>
            <w:top w:val="none" w:sz="0" w:space="0" w:color="auto"/>
            <w:left w:val="none" w:sz="0" w:space="0" w:color="auto"/>
            <w:bottom w:val="none" w:sz="0" w:space="0" w:color="auto"/>
            <w:right w:val="none" w:sz="0" w:space="0" w:color="auto"/>
          </w:divBdr>
        </w:div>
      </w:divsChild>
    </w:div>
    <w:div w:id="1215434079">
      <w:bodyDiv w:val="1"/>
      <w:marLeft w:val="0"/>
      <w:marRight w:val="0"/>
      <w:marTop w:val="0"/>
      <w:marBottom w:val="0"/>
      <w:divBdr>
        <w:top w:val="none" w:sz="0" w:space="0" w:color="auto"/>
        <w:left w:val="none" w:sz="0" w:space="0" w:color="auto"/>
        <w:bottom w:val="none" w:sz="0" w:space="0" w:color="auto"/>
        <w:right w:val="none" w:sz="0" w:space="0" w:color="auto"/>
      </w:divBdr>
    </w:div>
    <w:div w:id="1245068512">
      <w:bodyDiv w:val="1"/>
      <w:marLeft w:val="0"/>
      <w:marRight w:val="0"/>
      <w:marTop w:val="0"/>
      <w:marBottom w:val="0"/>
      <w:divBdr>
        <w:top w:val="none" w:sz="0" w:space="0" w:color="auto"/>
        <w:left w:val="none" w:sz="0" w:space="0" w:color="auto"/>
        <w:bottom w:val="none" w:sz="0" w:space="0" w:color="auto"/>
        <w:right w:val="none" w:sz="0" w:space="0" w:color="auto"/>
      </w:divBdr>
      <w:divsChild>
        <w:div w:id="1100105828">
          <w:marLeft w:val="0"/>
          <w:marRight w:val="0"/>
          <w:marTop w:val="0"/>
          <w:marBottom w:val="0"/>
          <w:divBdr>
            <w:top w:val="none" w:sz="0" w:space="0" w:color="auto"/>
            <w:left w:val="none" w:sz="0" w:space="0" w:color="auto"/>
            <w:bottom w:val="none" w:sz="0" w:space="0" w:color="auto"/>
            <w:right w:val="none" w:sz="0" w:space="0" w:color="auto"/>
          </w:divBdr>
        </w:div>
      </w:divsChild>
    </w:div>
    <w:div w:id="1613974963">
      <w:bodyDiv w:val="1"/>
      <w:marLeft w:val="0"/>
      <w:marRight w:val="0"/>
      <w:marTop w:val="0"/>
      <w:marBottom w:val="0"/>
      <w:divBdr>
        <w:top w:val="none" w:sz="0" w:space="0" w:color="auto"/>
        <w:left w:val="none" w:sz="0" w:space="0" w:color="auto"/>
        <w:bottom w:val="none" w:sz="0" w:space="0" w:color="auto"/>
        <w:right w:val="none" w:sz="0" w:space="0" w:color="auto"/>
      </w:divBdr>
      <w:divsChild>
        <w:div w:id="1153453868">
          <w:marLeft w:val="0"/>
          <w:marRight w:val="0"/>
          <w:marTop w:val="0"/>
          <w:marBottom w:val="0"/>
          <w:divBdr>
            <w:top w:val="none" w:sz="0" w:space="0" w:color="auto"/>
            <w:left w:val="none" w:sz="0" w:space="0" w:color="auto"/>
            <w:bottom w:val="none" w:sz="0" w:space="0" w:color="auto"/>
            <w:right w:val="none" w:sz="0" w:space="0" w:color="auto"/>
          </w:divBdr>
          <w:divsChild>
            <w:div w:id="918829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498861">
      <w:bodyDiv w:val="1"/>
      <w:marLeft w:val="0"/>
      <w:marRight w:val="0"/>
      <w:marTop w:val="0"/>
      <w:marBottom w:val="0"/>
      <w:divBdr>
        <w:top w:val="none" w:sz="0" w:space="0" w:color="auto"/>
        <w:left w:val="none" w:sz="0" w:space="0" w:color="auto"/>
        <w:bottom w:val="none" w:sz="0" w:space="0" w:color="auto"/>
        <w:right w:val="none" w:sz="0" w:space="0" w:color="auto"/>
      </w:divBdr>
      <w:divsChild>
        <w:div w:id="1569076971">
          <w:marLeft w:val="0"/>
          <w:marRight w:val="0"/>
          <w:marTop w:val="0"/>
          <w:marBottom w:val="0"/>
          <w:divBdr>
            <w:top w:val="none" w:sz="0" w:space="0" w:color="auto"/>
            <w:left w:val="none" w:sz="0" w:space="0" w:color="auto"/>
            <w:bottom w:val="none" w:sz="0" w:space="0" w:color="auto"/>
            <w:right w:val="none" w:sz="0" w:space="0" w:color="auto"/>
          </w:divBdr>
          <w:divsChild>
            <w:div w:id="1006900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&#65279;<?xml version="1.0" encoding="utf-8"?><Relationships xmlns="http://schemas.openxmlformats.org/package/2006/relationships"><Relationship Type="http://schemas.openxmlformats.org/officeDocument/2006/relationships/image" Target="/word/media/image1.png" Id="rId8" /><Relationship Type="http://schemas.openxmlformats.org/officeDocument/2006/relationships/header" Target="/word/header1.xml" Id="rId13" /><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image" Target="/word/media/image5.png" Id="rId12" /><Relationship Type="http://schemas.openxmlformats.org/officeDocument/2006/relationships/numbering" Target="/word/numbering.xml" Id="rId2"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image" Target="/word/media/image4.png" Id="rId11" /><Relationship Type="http://schemas.openxmlformats.org/officeDocument/2006/relationships/webSettings" Target="/word/webSettings.xml" Id="rId5" /><Relationship Type="http://schemas.openxmlformats.org/officeDocument/2006/relationships/theme" Target="/word/theme/theme1.xml" Id="rId15" /><Relationship Type="http://schemas.openxmlformats.org/officeDocument/2006/relationships/image" Target="/word/media/image3.png" Id="rId10" /><Relationship Type="http://schemas.openxmlformats.org/officeDocument/2006/relationships/settings" Target="/word/settings.xml" Id="rId4" /><Relationship Type="http://schemas.openxmlformats.org/officeDocument/2006/relationships/image" Target="/word/media/image2.png" Id="rId9" /><Relationship Type="http://schemas.openxmlformats.org/officeDocument/2006/relationships/fontTable" Target="/word/fontTable.xml" Id="rId14" /><Relationship Type="http://schemas.openxmlformats.org/officeDocument/2006/relationships/image" Target="/media/image6.png" Id="R40864ddb68fa43c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Type="http://schemas.openxmlformats.org/officeDocument/2006/relationships/customXmlProps" Target="/customXml/itemProps1.xml" Id="rId1"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E87109-FED4-4F7A-952B-5FAB9E3D0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booklistTemplate.dotx</Template>
  <TotalTime>1</TotalTime>
  <Pages>2</Pages>
  <Words>68</Words>
  <Characters>392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Steven Ng</dc:creator>
  <cp:lastModifiedBy>Steven Ng</cp:lastModifiedBy>
  <cp:revision>1</cp:revision>
  <cp:lastPrinted>2022-09-19T06:27:00Z</cp:lastPrinted>
  <dcterms:created xsi:type="dcterms:W3CDTF">2025-07-11T05:28:00Z</dcterms:created>
  <dcterms:modified xsi:type="dcterms:W3CDTF">2025-07-11T05:29:00Z</dcterms:modified>
</cp:coreProperties>
</file>